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A8E" w:rsidRDefault="00E154DD" w:rsidP="00035A8E">
      <w:pPr>
        <w:widowControl w:val="0"/>
        <w:suppressAutoHyphens w:val="0"/>
        <w:autoSpaceDE w:val="0"/>
        <w:autoSpaceDN w:val="0"/>
        <w:adjustRightInd w:val="0"/>
        <w:spacing w:after="0" w:line="240" w:lineRule="auto"/>
        <w:rPr>
          <w:rFonts w:ascii="Times New Roman" w:hAnsi="Times New Roman" w:cs="Times New Roman"/>
          <w:b/>
          <w:sz w:val="24"/>
          <w:szCs w:val="24"/>
        </w:rPr>
      </w:pPr>
      <w:bookmarkStart w:id="0" w:name="sub_21151"/>
      <w:r w:rsidRPr="00E154DD">
        <w:rPr>
          <w:rFonts w:ascii="Times New Roman" w:hAnsi="Times New Roman" w:cs="Times New Roman"/>
          <w:b/>
          <w:noProof/>
          <w:sz w:val="24"/>
          <w:szCs w:val="24"/>
          <w:lang w:eastAsia="ru-RU"/>
        </w:rPr>
        <w:drawing>
          <wp:inline distT="0" distB="0" distL="0" distR="0">
            <wp:extent cx="9000463" cy="6957321"/>
            <wp:effectExtent l="0" t="7302" r="3492" b="3493"/>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9D47E7E1-BC81-48F6-8E58-60DEB00B500E.JP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rot="5400000">
                      <a:off x="0" y="0"/>
                      <a:ext cx="9012960" cy="6966981"/>
                    </a:xfrm>
                    <a:prstGeom prst="rect">
                      <a:avLst/>
                    </a:prstGeom>
                    <a:noFill/>
                    <a:ln>
                      <a:noFill/>
                    </a:ln>
                  </pic:spPr>
                </pic:pic>
              </a:graphicData>
            </a:graphic>
          </wp:inline>
        </w:drawing>
      </w: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E154DD" w:rsidRDefault="00E154D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p>
    <w:p w:rsidR="002B6DBD" w:rsidRPr="002B6DBD" w:rsidRDefault="002B6DBD" w:rsidP="00035A8E">
      <w:pPr>
        <w:widowControl w:val="0"/>
        <w:suppressAutoHyphens w:val="0"/>
        <w:autoSpaceDE w:val="0"/>
        <w:autoSpaceDN w:val="0"/>
        <w:adjustRightInd w:val="0"/>
        <w:spacing w:after="0" w:line="240" w:lineRule="auto"/>
        <w:jc w:val="center"/>
        <w:rPr>
          <w:rFonts w:ascii="Times New Roman" w:hAnsi="Times New Roman" w:cs="Times New Roman"/>
          <w:b/>
          <w:bCs/>
          <w:lang w:eastAsia="ru-RU"/>
        </w:rPr>
      </w:pPr>
      <w:r w:rsidRPr="002B6DBD">
        <w:rPr>
          <w:rFonts w:ascii="Times New Roman" w:hAnsi="Times New Roman" w:cs="Times New Roman"/>
          <w:b/>
          <w:bCs/>
          <w:lang w:eastAsia="ru-RU"/>
        </w:rPr>
        <w:lastRenderedPageBreak/>
        <w:t>Планируемые результаты освоения обучающимися основной образовательной программы основного общего образования по физике</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1" w:name="sub_21511"/>
      <w:bookmarkEnd w:id="0"/>
      <w:r w:rsidRPr="002B6DBD">
        <w:rPr>
          <w:rFonts w:ascii="Times New Roman" w:hAnsi="Times New Roman" w:cs="Times New Roman"/>
          <w:lang w:eastAsia="ru-RU"/>
        </w:rPr>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2" w:name="sub_21512"/>
      <w:bookmarkEnd w:id="1"/>
      <w:r w:rsidRPr="002B6DBD">
        <w:rPr>
          <w:rFonts w:ascii="Times New Roman" w:hAnsi="Times New Roman" w:cs="Times New Roman"/>
          <w:lang w:eastAsia="ru-RU"/>
        </w:rPr>
        <w:t>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3" w:name="sub_21513"/>
      <w:bookmarkEnd w:id="2"/>
      <w:r w:rsidRPr="002B6DBD">
        <w:rPr>
          <w:rFonts w:ascii="Times New Roman" w:hAnsi="Times New Roman" w:cs="Times New Roman"/>
          <w:lang w:eastAsia="ru-RU"/>
        </w:rPr>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4" w:name="sub_21514"/>
      <w:bookmarkEnd w:id="3"/>
      <w:r w:rsidRPr="002B6DBD">
        <w:rPr>
          <w:rFonts w:ascii="Times New Roman" w:hAnsi="Times New Roman" w:cs="Times New Roman"/>
          <w:lang w:eastAsia="ru-RU"/>
        </w:rPr>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5" w:name="sub_21515"/>
      <w:bookmarkEnd w:id="4"/>
      <w:r w:rsidRPr="002B6DBD">
        <w:rPr>
          <w:rFonts w:ascii="Times New Roman" w:hAnsi="Times New Roman" w:cs="Times New Roman"/>
          <w:lang w:eastAsia="ru-RU"/>
        </w:rPr>
        <w:t>5) осознание необходимости применения достижений физики и технологий для рационального природопользования;</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6" w:name="sub_21516"/>
      <w:bookmarkEnd w:id="5"/>
      <w:r w:rsidRPr="002B6DBD">
        <w:rPr>
          <w:rFonts w:ascii="Times New Roman" w:hAnsi="Times New Roman" w:cs="Times New Roman"/>
          <w:lang w:eastAsia="ru-RU"/>
        </w:rPr>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7" w:name="sub_21517"/>
      <w:bookmarkEnd w:id="6"/>
      <w:r w:rsidRPr="002B6DBD">
        <w:rPr>
          <w:rFonts w:ascii="Times New Roman" w:hAnsi="Times New Roman" w:cs="Times New Roman"/>
          <w:lang w:eastAsia="ru-RU"/>
        </w:rPr>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8" w:name="sub_21518"/>
      <w:bookmarkEnd w:id="7"/>
      <w:r w:rsidRPr="002B6DBD">
        <w:rPr>
          <w:rFonts w:ascii="Times New Roman" w:hAnsi="Times New Roman" w:cs="Times New Roman"/>
          <w:lang w:eastAsia="ru-RU"/>
        </w:rPr>
        <w:t>8) 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9" w:name="sub_21519"/>
      <w:bookmarkEnd w:id="8"/>
      <w:r w:rsidRPr="002B6DBD">
        <w:rPr>
          <w:rFonts w:ascii="Times New Roman" w:hAnsi="Times New Roman" w:cs="Times New Roman"/>
          <w:lang w:eastAsia="ru-RU"/>
        </w:rPr>
        <w:t>9) для обучающихся с ограниченными возможностями здоровья: владение основными доступными методами научного познания, используемыми в физике: наблюдение, описание, измерение, эксперимент; умение обрабатывать результаты измерений, обнаруживать зависимость между физическими величинами, объяснять полученные результаты и делать выводы;</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10" w:name="sub_215110"/>
      <w:bookmarkEnd w:id="9"/>
      <w:r w:rsidRPr="002B6DBD">
        <w:rPr>
          <w:rFonts w:ascii="Times New Roman" w:hAnsi="Times New Roman" w:cs="Times New Roman"/>
          <w:lang w:eastAsia="ru-RU"/>
        </w:rPr>
        <w:t>10) для обучающихся с ограниченными возможностями здоровья: владение доступными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2B6DBD" w:rsidRPr="002B6DBD" w:rsidRDefault="002B6DBD" w:rsidP="002B6DBD">
      <w:pPr>
        <w:widowControl w:val="0"/>
        <w:suppressAutoHyphens w:val="0"/>
        <w:autoSpaceDE w:val="0"/>
        <w:autoSpaceDN w:val="0"/>
        <w:adjustRightInd w:val="0"/>
        <w:spacing w:after="0" w:line="240" w:lineRule="auto"/>
        <w:ind w:firstLine="142"/>
        <w:jc w:val="both"/>
        <w:rPr>
          <w:rFonts w:ascii="Times New Roman" w:hAnsi="Times New Roman" w:cs="Times New Roman"/>
          <w:lang w:eastAsia="ru-RU"/>
        </w:rPr>
      </w:pPr>
      <w:bookmarkStart w:id="11" w:name="sub_215111"/>
      <w:bookmarkEnd w:id="10"/>
      <w:r w:rsidRPr="002B6DBD">
        <w:rPr>
          <w:rFonts w:ascii="Times New Roman" w:hAnsi="Times New Roman" w:cs="Times New Roman"/>
          <w:lang w:eastAsia="ru-RU"/>
        </w:rPr>
        <w:t>11) для слепых и слабовидящих обучающихся: владение правилами записи физических формул рельефно-точечной системы обозначений Л. Брайля.</w:t>
      </w:r>
    </w:p>
    <w:bookmarkEnd w:id="11"/>
    <w:p w:rsidR="00604D78" w:rsidRPr="002B6DBD" w:rsidRDefault="00604D78"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Default="002B6DBD" w:rsidP="002B6DBD">
      <w:pPr>
        <w:spacing w:line="240" w:lineRule="auto"/>
        <w:ind w:firstLine="142"/>
        <w:rPr>
          <w:rFonts w:ascii="Times New Roman" w:hAnsi="Times New Roman" w:cs="Times New Roman"/>
        </w:rPr>
      </w:pPr>
    </w:p>
    <w:p w:rsidR="009C60FA" w:rsidRDefault="009C60FA" w:rsidP="002B6DBD">
      <w:pPr>
        <w:spacing w:line="240" w:lineRule="auto"/>
        <w:ind w:firstLine="142"/>
        <w:rPr>
          <w:rFonts w:ascii="Times New Roman" w:hAnsi="Times New Roman" w:cs="Times New Roman"/>
        </w:rPr>
      </w:pPr>
    </w:p>
    <w:p w:rsidR="009C60FA" w:rsidRDefault="009C60FA" w:rsidP="002B6DBD">
      <w:pPr>
        <w:spacing w:line="240" w:lineRule="auto"/>
        <w:ind w:firstLine="142"/>
        <w:rPr>
          <w:rFonts w:ascii="Times New Roman" w:hAnsi="Times New Roman" w:cs="Times New Roman"/>
        </w:rPr>
      </w:pPr>
    </w:p>
    <w:p w:rsidR="009C60FA" w:rsidRDefault="009C60FA" w:rsidP="002B6DBD">
      <w:pPr>
        <w:spacing w:line="240" w:lineRule="auto"/>
        <w:ind w:firstLine="142"/>
        <w:rPr>
          <w:rFonts w:ascii="Times New Roman" w:hAnsi="Times New Roman" w:cs="Times New Roman"/>
        </w:rPr>
      </w:pPr>
    </w:p>
    <w:p w:rsidR="009C60FA" w:rsidRPr="002B6DBD" w:rsidRDefault="009C60FA"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jc w:val="center"/>
        <w:rPr>
          <w:rFonts w:ascii="Times New Roman" w:hAnsi="Times New Roman" w:cs="Times New Roman"/>
          <w:b/>
        </w:rPr>
      </w:pPr>
      <w:r w:rsidRPr="002B6DBD">
        <w:rPr>
          <w:rFonts w:ascii="Times New Roman" w:hAnsi="Times New Roman" w:cs="Times New Roman"/>
          <w:b/>
        </w:rPr>
        <w:lastRenderedPageBreak/>
        <w:t>Основное содержание учебных предметов на уровне основного общего образования. Физика.</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 xml:space="preserve">Физика и физические методы изучения природы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
          <w:bCs/>
          <w:iCs/>
          <w:lang w:eastAsia="en-US"/>
        </w:rPr>
        <w:t xml:space="preserve">Механические явления. Кинематика </w:t>
      </w:r>
      <w:r w:rsidRPr="002B6DBD">
        <w:rPr>
          <w:rFonts w:ascii="Times New Roman" w:eastAsia="TimesNewRomanPSMT" w:hAnsi="Times New Roman" w:cs="Times New Roman"/>
          <w:bCs/>
          <w:iCs/>
          <w:lang w:eastAsia="en-US"/>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 xml:space="preserve">Динамика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Сила упругости. Сила трения. Сила тяжести. Закон всемирного тяготения. Центр тяжести.</w:t>
      </w:r>
    </w:p>
    <w:p w:rsidR="002B6DBD" w:rsidRPr="009C60FA" w:rsidRDefault="002B6DBD" w:rsidP="009C60FA">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Давление. Атмосферное давление. Закон Паскаля. Закон Архимеда. Условие плавания тел. Условия равновесия твёрдого тела.</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 xml:space="preserve">Законы сохранения импульса и механической энергии. Механические колебания и волны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 xml:space="preserve">Импульс. Закон сохранения импульса. Реактивное движение. Кинетическая энергия. Работа. Потенциальная энергия. Мощность.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Cs/>
          <w:iCs/>
          <w:lang w:eastAsia="en-US"/>
        </w:rPr>
        <w:t>Закон сохранения механической энергии. Простые механизмы. Коэффициент полезного действия (КПД). Возобновляемые источники энергии.</w:t>
      </w:r>
    </w:p>
    <w:p w:rsidR="002B6DBD" w:rsidRPr="002B6DBD" w:rsidRDefault="002B6DBD" w:rsidP="009C60FA">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Cs/>
          <w:iCs/>
          <w:lang w:eastAsia="en-US"/>
        </w:rPr>
        <w:t>Механические колебания. Резонанс. Механические волны. Звук. Использование колебаний в технике.</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 xml:space="preserve">Строение и свойства вещества.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 xml:space="preserve">Тепловые явления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Преобразования энергии в тепловых машинах. КПД тепловой машины. Экологические проблемы теплоэнергетики.</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 xml:space="preserve">Электрические явления </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 </w:t>
      </w:r>
    </w:p>
    <w:p w:rsidR="009C60FA" w:rsidRPr="009C60FA" w:rsidRDefault="002B6DBD" w:rsidP="009C60FA">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Магнитные явления</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Постоянные магниты. Взаимодействие магнитов. Магнитное поле. Магнитное поле тока. Действие магнитного поля на проводник с током.</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Электродвигатель постоянного тока.</w:t>
      </w:r>
    </w:p>
    <w:p w:rsidR="002B6DBD" w:rsidRPr="009C60FA" w:rsidRDefault="002B6DBD" w:rsidP="009C60FA">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Электромагнитная индукция. Электрогенератор. Трансформатор.</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Электромагнитные колебания и волны</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Электромагнитные колебания. Электромагнитные волны. Влияние электромагнитных излучений на живые организмы.</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Принципы радиосвязи и телевидения.</w:t>
      </w:r>
    </w:p>
    <w:p w:rsidR="002B6DBD" w:rsidRPr="009C60FA" w:rsidRDefault="002B6DBD" w:rsidP="009C60FA">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Квантовые явления</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Влияние радиоактивных излучений на живые организмы. Экологические проблемы, возникающие при использовании атомных электростанций.</w:t>
      </w: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p>
    <w:p w:rsidR="002B6DBD" w:rsidRPr="002B6DBD" w:rsidRDefault="002B6DBD" w:rsidP="002B6DBD">
      <w:pPr>
        <w:suppressAutoHyphens w:val="0"/>
        <w:autoSpaceDE w:val="0"/>
        <w:autoSpaceDN w:val="0"/>
        <w:adjustRightInd w:val="0"/>
        <w:spacing w:after="0" w:line="240" w:lineRule="auto"/>
        <w:ind w:firstLine="142"/>
        <w:jc w:val="both"/>
        <w:rPr>
          <w:rFonts w:ascii="Times New Roman" w:eastAsia="TimesNewRomanPSMT" w:hAnsi="Times New Roman" w:cs="Times New Roman"/>
          <w:b/>
          <w:bCs/>
          <w:iCs/>
          <w:lang w:eastAsia="en-US"/>
        </w:rPr>
      </w:pPr>
      <w:r w:rsidRPr="002B6DBD">
        <w:rPr>
          <w:rFonts w:ascii="Times New Roman" w:eastAsia="TimesNewRomanPSMT" w:hAnsi="Times New Roman" w:cs="Times New Roman"/>
          <w:b/>
          <w:bCs/>
          <w:iCs/>
          <w:lang w:eastAsia="en-US"/>
        </w:rPr>
        <w:t>Строение и эволюция Вселенной</w:t>
      </w:r>
    </w:p>
    <w:p w:rsidR="002B6DBD" w:rsidRPr="009C60FA" w:rsidRDefault="002B6DBD" w:rsidP="009C60FA">
      <w:pPr>
        <w:suppressAutoHyphens w:val="0"/>
        <w:autoSpaceDE w:val="0"/>
        <w:autoSpaceDN w:val="0"/>
        <w:adjustRightInd w:val="0"/>
        <w:spacing w:after="0" w:line="240" w:lineRule="auto"/>
        <w:ind w:firstLine="142"/>
        <w:jc w:val="both"/>
        <w:rPr>
          <w:rFonts w:ascii="Times New Roman" w:eastAsia="TimesNewRomanPSMT" w:hAnsi="Times New Roman" w:cs="Times New Roman"/>
          <w:bCs/>
          <w:iCs/>
          <w:lang w:eastAsia="en-US"/>
        </w:rPr>
      </w:pPr>
      <w:r w:rsidRPr="002B6DBD">
        <w:rPr>
          <w:rFonts w:ascii="Times New Roman" w:eastAsia="TimesNewRomanPSMT" w:hAnsi="Times New Roman" w:cs="Times New Roman"/>
          <w:bCs/>
          <w:iCs/>
          <w:lang w:eastAsia="en-US"/>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9C60FA" w:rsidRPr="009C60FA" w:rsidRDefault="009C60FA" w:rsidP="009C60FA">
      <w:pPr>
        <w:pStyle w:val="Default"/>
        <w:jc w:val="center"/>
      </w:pPr>
      <w:r w:rsidRPr="009C60FA">
        <w:rPr>
          <w:b/>
          <w:bCs/>
        </w:rPr>
        <w:lastRenderedPageBreak/>
        <w:t>Аннотация к рабочей программе по физике 7 класс</w:t>
      </w:r>
    </w:p>
    <w:p w:rsidR="009C60FA" w:rsidRPr="009C60FA" w:rsidRDefault="009C60FA" w:rsidP="009C60FA">
      <w:pPr>
        <w:pStyle w:val="Default"/>
      </w:pPr>
      <w:r w:rsidRPr="009C60FA">
        <w:t xml:space="preserve">        Рабочая программа составлена на основе Примерной образовательной программы основного общего образования «Физика. 7 класс. В.В. </w:t>
      </w:r>
      <w:proofErr w:type="spellStart"/>
      <w:r w:rsidRPr="009C60FA">
        <w:t>Белага</w:t>
      </w:r>
      <w:proofErr w:type="spellEnd"/>
      <w:r w:rsidRPr="009C60FA">
        <w:t xml:space="preserve">, И.А. </w:t>
      </w:r>
      <w:proofErr w:type="spellStart"/>
      <w:proofErr w:type="gramStart"/>
      <w:r w:rsidRPr="009C60FA">
        <w:t>Ломаченков</w:t>
      </w:r>
      <w:proofErr w:type="spellEnd"/>
      <w:r w:rsidRPr="009C60FA">
        <w:t>..</w:t>
      </w:r>
      <w:proofErr w:type="gramEnd"/>
      <w:r w:rsidRPr="009C60FA">
        <w:t xml:space="preserve"> – М.: Просвещение; с учетом требований Федерального компонента Государственного стандарта основного общего образования по физике. Рабочая программа рассчитана на 68 часов в год (по 2 часа в неделю). </w:t>
      </w:r>
    </w:p>
    <w:p w:rsidR="009C60FA" w:rsidRPr="009C60FA" w:rsidRDefault="009C60FA" w:rsidP="009C60FA">
      <w:pPr>
        <w:pStyle w:val="Default"/>
      </w:pPr>
      <w:r w:rsidRPr="009C60FA">
        <w:t xml:space="preserve">Промежуточная аттестация проводится в форме письменных работ, физических диктантов, экспресс - контроля, тестов, взаимоконтроля; итоговая аттестация - согласно Уставу образовательного учреждения. Форма выполнения лабораторных работ выбирается с учетом особенностей процесса обучения и контингента обучающихся. Проводить работы можно фронтально, </w:t>
      </w:r>
      <w:proofErr w:type="spellStart"/>
      <w:r w:rsidRPr="009C60FA">
        <w:t>демонстрационно</w:t>
      </w:r>
      <w:proofErr w:type="spellEnd"/>
      <w:r w:rsidRPr="009C60FA">
        <w:t xml:space="preserve">, в виде решения проблемной задачи, в форме группового исследования отдельных зависимостей изучаемого явления, в форме уроков-опытов или домашних обязательных исследований. Время проведения лабораторной работы может варьироваться от 10 до 40 минут. </w:t>
      </w:r>
    </w:p>
    <w:p w:rsidR="009C60FA" w:rsidRPr="009C60FA" w:rsidRDefault="009C60FA" w:rsidP="009C60FA">
      <w:pPr>
        <w:pStyle w:val="Default"/>
      </w:pPr>
      <w:r w:rsidRPr="009C60FA">
        <w:t xml:space="preserve">Программа конкретизирует содержание предметных тем, предлагает распределение предметных часов по разделам курса, последовательность изучения тем и разделов с учетом </w:t>
      </w:r>
      <w:proofErr w:type="spellStart"/>
      <w:r w:rsidRPr="009C60FA">
        <w:t>межпредметных</w:t>
      </w:r>
      <w:proofErr w:type="spellEnd"/>
      <w:r w:rsidRPr="009C60FA">
        <w:t xml:space="preserve"> и </w:t>
      </w:r>
      <w:proofErr w:type="spellStart"/>
      <w:r w:rsidRPr="009C60FA">
        <w:t>внутрипредметных</w:t>
      </w:r>
      <w:proofErr w:type="spellEnd"/>
      <w:r w:rsidRPr="009C60FA">
        <w:t xml:space="preserve"> связей, логики учебного процесса, возрастных особенностей учащихся. </w:t>
      </w:r>
    </w:p>
    <w:p w:rsidR="009C60FA" w:rsidRPr="009C60FA" w:rsidRDefault="009C60FA" w:rsidP="009C60FA">
      <w:pPr>
        <w:pStyle w:val="Default"/>
        <w:jc w:val="center"/>
        <w:rPr>
          <w:b/>
          <w:bCs/>
        </w:rPr>
      </w:pPr>
    </w:p>
    <w:p w:rsidR="009C60FA" w:rsidRPr="009C60FA" w:rsidRDefault="009C60FA" w:rsidP="009C60FA">
      <w:pPr>
        <w:pStyle w:val="Default"/>
        <w:jc w:val="center"/>
      </w:pPr>
      <w:r w:rsidRPr="009C60FA">
        <w:rPr>
          <w:b/>
          <w:bCs/>
        </w:rPr>
        <w:t>Цели изучения физики</w:t>
      </w:r>
    </w:p>
    <w:p w:rsidR="009C60FA" w:rsidRPr="009C60FA" w:rsidRDefault="009C60FA" w:rsidP="009C60FA">
      <w:pPr>
        <w:pStyle w:val="Default"/>
      </w:pPr>
      <w:r w:rsidRPr="009C60FA">
        <w:t xml:space="preserve">       Изучение физики в 7 классе направлено на достижение следующих целей: • освоение знаний о механических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 </w:t>
      </w:r>
    </w:p>
    <w:p w:rsidR="009C60FA" w:rsidRPr="009C60FA" w:rsidRDefault="009C60FA" w:rsidP="009C60FA">
      <w:pPr>
        <w:pStyle w:val="Default"/>
      </w:pPr>
      <w:r w:rsidRPr="009C60FA">
        <w:t xml:space="preserve">• 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 </w:t>
      </w:r>
    </w:p>
    <w:p w:rsidR="009C60FA" w:rsidRDefault="009C60FA" w:rsidP="009C60FA">
      <w:pPr>
        <w:rPr>
          <w:rFonts w:ascii="Times New Roman" w:hAnsi="Times New Roman" w:cs="Times New Roman"/>
          <w:sz w:val="24"/>
          <w:szCs w:val="24"/>
        </w:rPr>
      </w:pPr>
      <w:r w:rsidRPr="009C60FA">
        <w:rPr>
          <w:rFonts w:ascii="Times New Roman" w:hAnsi="Times New Roman" w:cs="Times New Roman"/>
          <w:sz w:val="24"/>
          <w:szCs w:val="24"/>
        </w:rPr>
        <w:t>• 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 • воспитание 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 • применение полученных знаний и умений 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9C60FA" w:rsidRDefault="009C60FA" w:rsidP="009C60FA">
      <w:pPr>
        <w:rPr>
          <w:rFonts w:ascii="Times New Roman" w:hAnsi="Times New Roman" w:cs="Times New Roman"/>
          <w:sz w:val="24"/>
          <w:szCs w:val="24"/>
        </w:rPr>
      </w:pPr>
    </w:p>
    <w:p w:rsidR="00E154DD" w:rsidRDefault="00E154DD" w:rsidP="009C60FA">
      <w:pPr>
        <w:rPr>
          <w:rFonts w:ascii="Times New Roman" w:hAnsi="Times New Roman" w:cs="Times New Roman"/>
          <w:sz w:val="24"/>
          <w:szCs w:val="24"/>
        </w:rPr>
      </w:pPr>
    </w:p>
    <w:p w:rsidR="00E154DD" w:rsidRDefault="00E154DD" w:rsidP="009C60FA">
      <w:pPr>
        <w:rPr>
          <w:rFonts w:ascii="Times New Roman" w:hAnsi="Times New Roman" w:cs="Times New Roman"/>
          <w:sz w:val="24"/>
          <w:szCs w:val="24"/>
        </w:rPr>
      </w:pPr>
    </w:p>
    <w:p w:rsidR="009C60FA" w:rsidRPr="009C60FA" w:rsidRDefault="009C60FA" w:rsidP="009C60FA">
      <w:pPr>
        <w:pStyle w:val="Default"/>
        <w:jc w:val="center"/>
      </w:pPr>
      <w:r w:rsidRPr="009C60FA">
        <w:rPr>
          <w:b/>
          <w:bCs/>
        </w:rPr>
        <w:lastRenderedPageBreak/>
        <w:t>Аннотация к рабочей программе по физике 8 класс</w:t>
      </w:r>
    </w:p>
    <w:p w:rsidR="009C60FA" w:rsidRPr="009C60FA" w:rsidRDefault="009C60FA" w:rsidP="009C60FA">
      <w:pPr>
        <w:pStyle w:val="Default"/>
      </w:pPr>
      <w:r w:rsidRPr="009C60FA">
        <w:t xml:space="preserve">      Рабочая программа составлена на основе Примерной образовательной программы основного общего образования «Физика. 8 класс», А.В. </w:t>
      </w:r>
      <w:proofErr w:type="spellStart"/>
      <w:r w:rsidRPr="009C60FA">
        <w:t>Пёрышкин</w:t>
      </w:r>
      <w:proofErr w:type="spellEnd"/>
      <w:r w:rsidRPr="009C60FA">
        <w:t xml:space="preserve">. – М.: Дрофа; с учетом требований Федерального компонента Государственного стандарта основного общего образования по физике. </w:t>
      </w:r>
    </w:p>
    <w:p w:rsidR="009C60FA" w:rsidRPr="009C60FA" w:rsidRDefault="009C60FA" w:rsidP="009C60FA">
      <w:pPr>
        <w:pStyle w:val="Default"/>
      </w:pPr>
      <w:r w:rsidRPr="009C60FA">
        <w:t xml:space="preserve">Рабочая программа рассчитана на 68 часов в год (по 2 часа в неделю). </w:t>
      </w:r>
    </w:p>
    <w:p w:rsidR="009C60FA" w:rsidRPr="009C60FA" w:rsidRDefault="009C60FA" w:rsidP="009C60FA">
      <w:pPr>
        <w:pStyle w:val="Default"/>
      </w:pPr>
      <w:r w:rsidRPr="009C60FA">
        <w:t xml:space="preserve">Промежуточная аттестация проводится в форме письменных работ, физических диктантов, экспресс - контроля, тестов, взаимоконтроля; итоговая аттестация - согласно Уставу образовательного учреждения. </w:t>
      </w:r>
    </w:p>
    <w:p w:rsidR="009C60FA" w:rsidRPr="009C60FA" w:rsidRDefault="009C60FA" w:rsidP="009C60FA">
      <w:pPr>
        <w:pStyle w:val="Default"/>
      </w:pPr>
      <w:r w:rsidRPr="009C60FA">
        <w:t xml:space="preserve">Форма выполнения лабораторных работ выбирается с учетом особенностей процесса обучения и контингента обучающихся. Проводить работы можно фронтально, </w:t>
      </w:r>
      <w:proofErr w:type="spellStart"/>
      <w:r w:rsidRPr="009C60FA">
        <w:t>демонстрационно</w:t>
      </w:r>
      <w:proofErr w:type="spellEnd"/>
      <w:r w:rsidRPr="009C60FA">
        <w:t xml:space="preserve">, в виде решения проблемной задачи, в форме группового исследования отдельных зависимостей изучаемого явления, в форме уроков-опытов или домашних обязательных исследований. Время проведения лабораторной работы может варьироваться от 10 до 40 минут. </w:t>
      </w:r>
    </w:p>
    <w:p w:rsidR="009C60FA" w:rsidRPr="009C60FA" w:rsidRDefault="009C60FA" w:rsidP="009C60FA">
      <w:pPr>
        <w:pStyle w:val="Default"/>
      </w:pPr>
      <w:r w:rsidRPr="009C60FA">
        <w:t xml:space="preserve">Программа конкретизирует содержание предметных тем, предлагает распределение предметных часов по разделам курса, последовательность изучения тем и разделов с учетом </w:t>
      </w:r>
      <w:proofErr w:type="spellStart"/>
      <w:r w:rsidRPr="009C60FA">
        <w:t>межпредметных</w:t>
      </w:r>
      <w:proofErr w:type="spellEnd"/>
      <w:r w:rsidRPr="009C60FA">
        <w:t xml:space="preserve"> и </w:t>
      </w:r>
      <w:proofErr w:type="spellStart"/>
      <w:r w:rsidRPr="009C60FA">
        <w:t>внутрипредметных</w:t>
      </w:r>
      <w:proofErr w:type="spellEnd"/>
      <w:r w:rsidRPr="009C60FA">
        <w:t xml:space="preserve"> связей, логики учебного процесса, возрастных особенностей учащихся. </w:t>
      </w:r>
    </w:p>
    <w:p w:rsidR="009C60FA" w:rsidRPr="009C60FA" w:rsidRDefault="009C60FA" w:rsidP="009C60FA">
      <w:pPr>
        <w:pStyle w:val="Default"/>
        <w:rPr>
          <w:b/>
          <w:bCs/>
        </w:rPr>
      </w:pPr>
    </w:p>
    <w:p w:rsidR="009C60FA" w:rsidRPr="009C60FA" w:rsidRDefault="009C60FA" w:rsidP="009C60FA">
      <w:pPr>
        <w:pStyle w:val="Default"/>
        <w:jc w:val="center"/>
      </w:pPr>
      <w:r w:rsidRPr="009C60FA">
        <w:rPr>
          <w:b/>
          <w:bCs/>
        </w:rPr>
        <w:t>Цели изучения физики</w:t>
      </w:r>
    </w:p>
    <w:p w:rsidR="009C60FA" w:rsidRPr="009C60FA" w:rsidRDefault="009C60FA" w:rsidP="009C60FA">
      <w:pPr>
        <w:pStyle w:val="Default"/>
      </w:pPr>
      <w:r w:rsidRPr="009C60FA">
        <w:t xml:space="preserve">      Изучение физики в 8 классе направлено на достижение следующих целей: • освоение знаний о тепловых, электромагнитных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 • 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 </w:t>
      </w:r>
    </w:p>
    <w:p w:rsidR="009C60FA" w:rsidRPr="009C60FA" w:rsidRDefault="009C60FA" w:rsidP="009C60FA">
      <w:pPr>
        <w:pStyle w:val="Default"/>
      </w:pPr>
      <w:r w:rsidRPr="009C60FA">
        <w:t xml:space="preserve">• 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 </w:t>
      </w:r>
    </w:p>
    <w:p w:rsidR="009C60FA" w:rsidRPr="009C60FA" w:rsidRDefault="009C60FA" w:rsidP="009C60FA">
      <w:pPr>
        <w:pStyle w:val="Default"/>
      </w:pPr>
      <w:r w:rsidRPr="009C60FA">
        <w:t xml:space="preserve">• воспитание 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 </w:t>
      </w:r>
    </w:p>
    <w:p w:rsidR="009C60FA" w:rsidRPr="009C60FA" w:rsidRDefault="009C60FA" w:rsidP="009C60FA">
      <w:pPr>
        <w:rPr>
          <w:rFonts w:ascii="Times New Roman" w:hAnsi="Times New Roman" w:cs="Times New Roman"/>
          <w:sz w:val="24"/>
          <w:szCs w:val="24"/>
        </w:rPr>
      </w:pPr>
      <w:r w:rsidRPr="009C60FA">
        <w:rPr>
          <w:rFonts w:ascii="Times New Roman" w:hAnsi="Times New Roman" w:cs="Times New Roman"/>
          <w:sz w:val="24"/>
          <w:szCs w:val="24"/>
        </w:rPr>
        <w:t>• применение полученных знаний и умений 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2B6DBD">
      <w:pPr>
        <w:spacing w:line="240" w:lineRule="auto"/>
        <w:ind w:firstLine="142"/>
        <w:rPr>
          <w:rFonts w:ascii="Times New Roman" w:hAnsi="Times New Roman" w:cs="Times New Roman"/>
        </w:rPr>
      </w:pPr>
    </w:p>
    <w:p w:rsidR="002B6DBD" w:rsidRPr="002B6DBD" w:rsidRDefault="002B6DBD" w:rsidP="009C60FA">
      <w:pPr>
        <w:spacing w:line="240" w:lineRule="auto"/>
        <w:rPr>
          <w:rFonts w:ascii="Times New Roman" w:hAnsi="Times New Roman" w:cs="Times New Roman"/>
        </w:rPr>
      </w:pPr>
    </w:p>
    <w:p w:rsidR="002B6DBD" w:rsidRPr="002B6DBD" w:rsidRDefault="002B6DBD" w:rsidP="002B6DBD">
      <w:pPr>
        <w:autoSpaceDE w:val="0"/>
        <w:autoSpaceDN w:val="0"/>
        <w:adjustRightInd w:val="0"/>
        <w:spacing w:line="240" w:lineRule="auto"/>
        <w:jc w:val="center"/>
        <w:rPr>
          <w:rFonts w:ascii="Times New Roman" w:hAnsi="Times New Roman" w:cs="Times New Roman"/>
          <w:b/>
          <w:lang w:eastAsia="ru-RU"/>
        </w:rPr>
      </w:pPr>
      <w:r w:rsidRPr="002B6DBD">
        <w:rPr>
          <w:rFonts w:ascii="Times New Roman" w:hAnsi="Times New Roman" w:cs="Times New Roman"/>
          <w:b/>
          <w:lang w:eastAsia="ru-RU"/>
        </w:rPr>
        <w:lastRenderedPageBreak/>
        <w:t>Тематический план. Физика, 7 класс</w:t>
      </w:r>
    </w:p>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tbl>
      <w:tblPr>
        <w:tblpPr w:leftFromText="180" w:rightFromText="180" w:vertAnchor="text" w:horzAnchor="margin" w:tblpX="137" w:tblpY="-52"/>
        <w:tblW w:w="10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5392"/>
        <w:gridCol w:w="1842"/>
        <w:gridCol w:w="1276"/>
        <w:gridCol w:w="1701"/>
      </w:tblGrid>
      <w:tr w:rsidR="002B6DBD" w:rsidRPr="002B6DBD" w:rsidTr="00E154DD">
        <w:trPr>
          <w:trHeight w:val="901"/>
        </w:trPr>
        <w:tc>
          <w:tcPr>
            <w:tcW w:w="562" w:type="dxa"/>
            <w:tcBorders>
              <w:top w:val="single" w:sz="4" w:space="0" w:color="000000"/>
              <w:left w:val="single" w:sz="4" w:space="0" w:color="000000"/>
              <w:bottom w:val="single" w:sz="4" w:space="0" w:color="000000"/>
              <w:right w:val="single" w:sz="4" w:space="0" w:color="000000"/>
            </w:tcBorders>
            <w:shd w:val="clear" w:color="auto" w:fill="auto"/>
            <w:hideMark/>
          </w:tcPr>
          <w:p w:rsidR="002B6DBD" w:rsidRPr="002B6DBD" w:rsidRDefault="002B6DBD" w:rsidP="002B6DBD">
            <w:pPr>
              <w:spacing w:line="240" w:lineRule="auto"/>
              <w:jc w:val="both"/>
              <w:rPr>
                <w:rFonts w:ascii="Times New Roman" w:eastAsia="Calibri" w:hAnsi="Times New Roman" w:cs="Times New Roman"/>
                <w:b/>
              </w:rPr>
            </w:pPr>
            <w:r w:rsidRPr="002B6DBD">
              <w:rPr>
                <w:rFonts w:ascii="Times New Roman" w:eastAsia="Calibri" w:hAnsi="Times New Roman" w:cs="Times New Roman"/>
                <w:b/>
              </w:rPr>
              <w:t>№</w:t>
            </w:r>
          </w:p>
          <w:p w:rsidR="002B6DBD" w:rsidRPr="002B6DBD" w:rsidRDefault="002B6DBD" w:rsidP="002B6DBD">
            <w:pPr>
              <w:spacing w:line="240" w:lineRule="auto"/>
              <w:jc w:val="both"/>
              <w:rPr>
                <w:rFonts w:ascii="Times New Roman" w:eastAsia="Calibri" w:hAnsi="Times New Roman" w:cs="Times New Roman"/>
                <w:b/>
              </w:rPr>
            </w:pPr>
            <w:r w:rsidRPr="002B6DBD">
              <w:rPr>
                <w:rFonts w:ascii="Times New Roman" w:eastAsia="Calibri" w:hAnsi="Times New Roman" w:cs="Times New Roman"/>
                <w:b/>
              </w:rPr>
              <w:t>п/п</w:t>
            </w:r>
          </w:p>
        </w:tc>
        <w:tc>
          <w:tcPr>
            <w:tcW w:w="5392" w:type="dxa"/>
            <w:tcBorders>
              <w:top w:val="single" w:sz="4" w:space="0" w:color="000000"/>
              <w:left w:val="single" w:sz="4" w:space="0" w:color="000000"/>
              <w:bottom w:val="single" w:sz="4" w:space="0" w:color="000000"/>
              <w:right w:val="single" w:sz="4" w:space="0" w:color="000000"/>
            </w:tcBorders>
            <w:shd w:val="clear" w:color="auto" w:fill="auto"/>
            <w:hideMark/>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Содержание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Кол-во</w:t>
            </w:r>
          </w:p>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часов</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 xml:space="preserve">Кол-во </w:t>
            </w:r>
          </w:p>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контр. работ</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 xml:space="preserve">Кол-во </w:t>
            </w:r>
            <w:proofErr w:type="spellStart"/>
            <w:r w:rsidRPr="002B6DBD">
              <w:rPr>
                <w:rFonts w:ascii="Times New Roman" w:eastAsia="Calibri" w:hAnsi="Times New Roman" w:cs="Times New Roman"/>
                <w:b/>
              </w:rPr>
              <w:t>лаборат</w:t>
            </w:r>
            <w:proofErr w:type="spellEnd"/>
            <w:r w:rsidRPr="002B6DBD">
              <w:rPr>
                <w:rFonts w:ascii="Times New Roman" w:eastAsia="Calibri" w:hAnsi="Times New Roman" w:cs="Times New Roman"/>
                <w:b/>
              </w:rPr>
              <w:t>.      работ</w:t>
            </w:r>
          </w:p>
        </w:tc>
      </w:tr>
      <w:tr w:rsidR="002B6DBD" w:rsidRPr="002B6DBD" w:rsidTr="00E154DD">
        <w:trPr>
          <w:trHeight w:val="366"/>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ind w:left="29"/>
              <w:jc w:val="center"/>
              <w:rPr>
                <w:rFonts w:ascii="Times New Roman" w:eastAsia="Calibri" w:hAnsi="Times New Roman" w:cs="Times New Roman"/>
              </w:rPr>
            </w:pPr>
            <w:r w:rsidRPr="002B6DBD">
              <w:rPr>
                <w:rFonts w:ascii="Times New Roman" w:eastAsia="Calibri" w:hAnsi="Times New Roman" w:cs="Times New Roman"/>
              </w:rPr>
              <w:t>1</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Физика и мир, в котором мы живем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6</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2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2</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Строение вещества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5</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292"/>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3</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rPr>
                <w:rFonts w:ascii="Times New Roman" w:eastAsia="Calibri" w:hAnsi="Times New Roman" w:cs="Times New Roman"/>
              </w:rPr>
            </w:pPr>
            <w:r w:rsidRPr="002B6DBD">
              <w:rPr>
                <w:rFonts w:ascii="Times New Roman" w:eastAsia="Calibri" w:hAnsi="Times New Roman" w:cs="Times New Roman"/>
              </w:rPr>
              <w:t xml:space="preserve">Движение, взаимодействие и масса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9</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184"/>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4</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Силы вокруг нас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8</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21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5</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Давление твердых тел, жидкостей и газов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8</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266"/>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6</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Атмосфера и атмосферное давление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4</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w:t>
            </w:r>
          </w:p>
        </w:tc>
      </w:tr>
      <w:tr w:rsidR="002B6DBD" w:rsidRPr="002B6DBD" w:rsidTr="00E154DD">
        <w:trPr>
          <w:trHeight w:val="1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7</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Закон Архимеда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5</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2</w:t>
            </w:r>
          </w:p>
        </w:tc>
      </w:tr>
      <w:tr w:rsidR="002B6DBD" w:rsidRPr="002B6DBD" w:rsidTr="00E154DD">
        <w:trPr>
          <w:trHeight w:val="1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8</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Работа, мощность, энергия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7</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1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9</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Простые механизмы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6</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2</w:t>
            </w:r>
          </w:p>
        </w:tc>
      </w:tr>
      <w:tr w:rsidR="002B6DBD" w:rsidRPr="002B6DBD" w:rsidTr="00E154DD">
        <w:trPr>
          <w:trHeight w:val="1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10</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b/>
              </w:rPr>
            </w:pPr>
            <w:r w:rsidRPr="002B6DBD">
              <w:rPr>
                <w:rFonts w:ascii="Times New Roman" w:eastAsia="Calibri" w:hAnsi="Times New Roman" w:cs="Times New Roman"/>
                <w:b/>
              </w:rPr>
              <w:t xml:space="preserve">Итого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58</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4</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b/>
              </w:rPr>
            </w:pPr>
            <w:r w:rsidRPr="002B6DBD">
              <w:rPr>
                <w:rFonts w:ascii="Times New Roman" w:eastAsia="Calibri" w:hAnsi="Times New Roman" w:cs="Times New Roman"/>
                <w:b/>
              </w:rPr>
              <w:t>10</w:t>
            </w:r>
          </w:p>
        </w:tc>
      </w:tr>
    </w:tbl>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Pr="002B6DBD" w:rsidRDefault="002B6DBD" w:rsidP="002B6DBD">
      <w:pPr>
        <w:autoSpaceDE w:val="0"/>
        <w:autoSpaceDN w:val="0"/>
        <w:adjustRightInd w:val="0"/>
        <w:spacing w:line="240" w:lineRule="auto"/>
        <w:jc w:val="center"/>
        <w:rPr>
          <w:rFonts w:ascii="Times New Roman" w:hAnsi="Times New Roman" w:cs="Times New Roman"/>
          <w:b/>
          <w:lang w:eastAsia="ru-RU"/>
        </w:rPr>
      </w:pPr>
    </w:p>
    <w:p w:rsidR="002B6DBD" w:rsidRPr="002B6DBD" w:rsidRDefault="002B6DBD" w:rsidP="002B6DBD">
      <w:pPr>
        <w:autoSpaceDE w:val="0"/>
        <w:autoSpaceDN w:val="0"/>
        <w:adjustRightInd w:val="0"/>
        <w:spacing w:line="240" w:lineRule="auto"/>
        <w:jc w:val="center"/>
        <w:rPr>
          <w:rFonts w:ascii="Times New Roman" w:hAnsi="Times New Roman" w:cs="Times New Roman"/>
          <w:b/>
          <w:lang w:eastAsia="ru-RU"/>
        </w:rPr>
      </w:pPr>
      <w:r w:rsidRPr="002B6DBD">
        <w:rPr>
          <w:rFonts w:ascii="Times New Roman" w:hAnsi="Times New Roman" w:cs="Times New Roman"/>
          <w:b/>
          <w:lang w:eastAsia="ru-RU"/>
        </w:rPr>
        <w:t>Тематический план. Физика, 8 класс</w:t>
      </w:r>
    </w:p>
    <w:tbl>
      <w:tblPr>
        <w:tblpPr w:leftFromText="180" w:rightFromText="180" w:vertAnchor="text" w:horzAnchor="margin" w:tblpX="137" w:tblpY="-52"/>
        <w:tblW w:w="10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5392"/>
        <w:gridCol w:w="1842"/>
        <w:gridCol w:w="1276"/>
        <w:gridCol w:w="1701"/>
      </w:tblGrid>
      <w:tr w:rsidR="002B6DBD" w:rsidRPr="002B6DBD" w:rsidTr="00E154DD">
        <w:trPr>
          <w:trHeight w:val="901"/>
        </w:trPr>
        <w:tc>
          <w:tcPr>
            <w:tcW w:w="562" w:type="dxa"/>
            <w:tcBorders>
              <w:top w:val="single" w:sz="4" w:space="0" w:color="000000"/>
              <w:left w:val="single" w:sz="4" w:space="0" w:color="000000"/>
              <w:bottom w:val="single" w:sz="4" w:space="0" w:color="000000"/>
              <w:right w:val="single" w:sz="4" w:space="0" w:color="000000"/>
            </w:tcBorders>
            <w:shd w:val="clear" w:color="auto" w:fill="auto"/>
            <w:hideMark/>
          </w:tcPr>
          <w:p w:rsidR="002B6DBD" w:rsidRPr="002B6DBD" w:rsidRDefault="002B6DBD" w:rsidP="002B6DBD">
            <w:pPr>
              <w:spacing w:line="240" w:lineRule="auto"/>
              <w:jc w:val="both"/>
              <w:rPr>
                <w:rFonts w:ascii="Times New Roman" w:eastAsia="Calibri" w:hAnsi="Times New Roman" w:cs="Times New Roman"/>
                <w:b/>
              </w:rPr>
            </w:pPr>
            <w:r w:rsidRPr="002B6DBD">
              <w:rPr>
                <w:rFonts w:ascii="Times New Roman" w:eastAsia="Calibri" w:hAnsi="Times New Roman" w:cs="Times New Roman"/>
                <w:b/>
              </w:rPr>
              <w:t>№</w:t>
            </w:r>
          </w:p>
          <w:p w:rsidR="002B6DBD" w:rsidRPr="002B6DBD" w:rsidRDefault="002B6DBD" w:rsidP="002B6DBD">
            <w:pPr>
              <w:spacing w:line="240" w:lineRule="auto"/>
              <w:jc w:val="both"/>
              <w:rPr>
                <w:rFonts w:ascii="Times New Roman" w:eastAsia="Calibri" w:hAnsi="Times New Roman" w:cs="Times New Roman"/>
                <w:b/>
              </w:rPr>
            </w:pPr>
            <w:r w:rsidRPr="002B6DBD">
              <w:rPr>
                <w:rFonts w:ascii="Times New Roman" w:eastAsia="Calibri" w:hAnsi="Times New Roman" w:cs="Times New Roman"/>
                <w:b/>
              </w:rPr>
              <w:t>п/п</w:t>
            </w:r>
          </w:p>
        </w:tc>
        <w:tc>
          <w:tcPr>
            <w:tcW w:w="5392" w:type="dxa"/>
            <w:tcBorders>
              <w:top w:val="single" w:sz="4" w:space="0" w:color="000000"/>
              <w:left w:val="single" w:sz="4" w:space="0" w:color="000000"/>
              <w:bottom w:val="single" w:sz="4" w:space="0" w:color="000000"/>
              <w:right w:val="single" w:sz="4" w:space="0" w:color="000000"/>
            </w:tcBorders>
            <w:shd w:val="clear" w:color="auto" w:fill="auto"/>
            <w:hideMark/>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Содержание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Кол-во</w:t>
            </w:r>
          </w:p>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часов</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 xml:space="preserve">Кол-во </w:t>
            </w:r>
          </w:p>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контр. работ</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 xml:space="preserve">Кол-во </w:t>
            </w:r>
            <w:proofErr w:type="spellStart"/>
            <w:r w:rsidRPr="002B6DBD">
              <w:rPr>
                <w:rFonts w:ascii="Times New Roman" w:eastAsia="Calibri" w:hAnsi="Times New Roman" w:cs="Times New Roman"/>
                <w:b/>
              </w:rPr>
              <w:t>лаборат</w:t>
            </w:r>
            <w:proofErr w:type="spellEnd"/>
            <w:r w:rsidRPr="002B6DBD">
              <w:rPr>
                <w:rFonts w:ascii="Times New Roman" w:eastAsia="Calibri" w:hAnsi="Times New Roman" w:cs="Times New Roman"/>
                <w:b/>
              </w:rPr>
              <w:t>.      работ</w:t>
            </w:r>
          </w:p>
        </w:tc>
      </w:tr>
      <w:tr w:rsidR="002B6DBD" w:rsidRPr="002B6DBD" w:rsidTr="00E154DD">
        <w:trPr>
          <w:trHeight w:val="366"/>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ind w:left="29"/>
              <w:jc w:val="center"/>
              <w:rPr>
                <w:rFonts w:ascii="Times New Roman" w:eastAsia="Calibri" w:hAnsi="Times New Roman" w:cs="Times New Roman"/>
              </w:rPr>
            </w:pPr>
            <w:r w:rsidRPr="002B6DBD">
              <w:rPr>
                <w:rFonts w:ascii="Times New Roman" w:eastAsia="Calibri" w:hAnsi="Times New Roman" w:cs="Times New Roman"/>
              </w:rPr>
              <w:t>1</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Тепловые явления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11</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2</w:t>
            </w:r>
          </w:p>
        </w:tc>
      </w:tr>
      <w:tr w:rsidR="002B6DBD" w:rsidRPr="002B6DBD" w:rsidTr="00E154DD">
        <w:trPr>
          <w:trHeight w:val="2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2</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Измерение агрегатных состояний вещества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9</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292"/>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3</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rPr>
                <w:rFonts w:ascii="Times New Roman" w:eastAsia="Calibri" w:hAnsi="Times New Roman" w:cs="Times New Roman"/>
              </w:rPr>
            </w:pPr>
            <w:r w:rsidRPr="002B6DBD">
              <w:rPr>
                <w:rFonts w:ascii="Times New Roman" w:eastAsia="Calibri" w:hAnsi="Times New Roman" w:cs="Times New Roman"/>
              </w:rPr>
              <w:t xml:space="preserve">Электрические явления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26</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5</w:t>
            </w:r>
          </w:p>
        </w:tc>
      </w:tr>
      <w:tr w:rsidR="002B6DBD" w:rsidRPr="002B6DBD" w:rsidTr="00E154DD">
        <w:trPr>
          <w:trHeight w:val="184"/>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4</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Электромагнитные явления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5</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21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5</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rPr>
            </w:pPr>
            <w:r w:rsidRPr="002B6DBD">
              <w:rPr>
                <w:rFonts w:ascii="Times New Roman" w:eastAsia="Calibri" w:hAnsi="Times New Roman" w:cs="Times New Roman"/>
              </w:rPr>
              <w:t xml:space="preserve">Световые явления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8</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rPr>
            </w:pPr>
            <w:r w:rsidRPr="002B6DBD">
              <w:rPr>
                <w:rFonts w:ascii="Times New Roman" w:eastAsia="Calibri" w:hAnsi="Times New Roman" w:cs="Times New Roman"/>
              </w:rPr>
              <w:t>1</w:t>
            </w:r>
          </w:p>
        </w:tc>
      </w:tr>
      <w:tr w:rsidR="002B6DBD" w:rsidRPr="002B6DBD" w:rsidTr="00E154DD">
        <w:trPr>
          <w:trHeight w:val="1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rPr>
            </w:pPr>
            <w:r w:rsidRPr="002B6DBD">
              <w:rPr>
                <w:rFonts w:ascii="Times New Roman" w:eastAsia="Calibri" w:hAnsi="Times New Roman" w:cs="Times New Roman"/>
              </w:rPr>
              <w:t>6</w:t>
            </w:r>
          </w:p>
        </w:tc>
        <w:tc>
          <w:tcPr>
            <w:tcW w:w="539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both"/>
              <w:rPr>
                <w:rFonts w:ascii="Times New Roman" w:eastAsia="Calibri" w:hAnsi="Times New Roman" w:cs="Times New Roman"/>
                <w:b/>
              </w:rPr>
            </w:pPr>
            <w:r w:rsidRPr="002B6DBD">
              <w:rPr>
                <w:rFonts w:ascii="Times New Roman" w:eastAsia="Calibri" w:hAnsi="Times New Roman" w:cs="Times New Roman"/>
                <w:b/>
              </w:rPr>
              <w:t xml:space="preserve">Итого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59</w:t>
            </w:r>
          </w:p>
        </w:tc>
        <w:tc>
          <w:tcPr>
            <w:tcW w:w="1276"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jc w:val="center"/>
              <w:rPr>
                <w:rFonts w:ascii="Times New Roman" w:eastAsia="Calibri" w:hAnsi="Times New Roman" w:cs="Times New Roman"/>
                <w:b/>
              </w:rPr>
            </w:pPr>
            <w:r w:rsidRPr="002B6DBD">
              <w:rPr>
                <w:rFonts w:ascii="Times New Roman" w:eastAsia="Calibri" w:hAnsi="Times New Roman" w:cs="Times New Roman"/>
                <w:b/>
              </w:rPr>
              <w:t>4</w:t>
            </w:r>
          </w:p>
        </w:tc>
        <w:tc>
          <w:tcPr>
            <w:tcW w:w="1701" w:type="dxa"/>
            <w:tcBorders>
              <w:top w:val="single" w:sz="4" w:space="0" w:color="000000"/>
              <w:left w:val="single" w:sz="4" w:space="0" w:color="000000"/>
              <w:bottom w:val="single" w:sz="4" w:space="0" w:color="000000"/>
              <w:right w:val="single" w:sz="4" w:space="0" w:color="000000"/>
            </w:tcBorders>
          </w:tcPr>
          <w:p w:rsidR="002B6DBD" w:rsidRPr="002B6DBD" w:rsidRDefault="002B6DBD" w:rsidP="002B6DBD">
            <w:pPr>
              <w:spacing w:line="240" w:lineRule="auto"/>
              <w:ind w:left="-253" w:firstLine="253"/>
              <w:jc w:val="center"/>
              <w:rPr>
                <w:rFonts w:ascii="Times New Roman" w:eastAsia="Calibri" w:hAnsi="Times New Roman" w:cs="Times New Roman"/>
                <w:b/>
              </w:rPr>
            </w:pPr>
            <w:r w:rsidRPr="002B6DBD">
              <w:rPr>
                <w:rFonts w:ascii="Times New Roman" w:eastAsia="Calibri" w:hAnsi="Times New Roman" w:cs="Times New Roman"/>
                <w:b/>
              </w:rPr>
              <w:t>10</w:t>
            </w:r>
          </w:p>
        </w:tc>
      </w:tr>
    </w:tbl>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Default="002B6DBD" w:rsidP="002B6DBD">
      <w:pPr>
        <w:autoSpaceDE w:val="0"/>
        <w:autoSpaceDN w:val="0"/>
        <w:adjustRightInd w:val="0"/>
        <w:spacing w:line="240" w:lineRule="auto"/>
        <w:jc w:val="both"/>
        <w:rPr>
          <w:rFonts w:ascii="Times New Roman" w:hAnsi="Times New Roman" w:cs="Times New Roman"/>
          <w:lang w:eastAsia="ru-RU"/>
        </w:rPr>
      </w:pPr>
    </w:p>
    <w:p w:rsidR="009C60FA" w:rsidRDefault="009C60FA" w:rsidP="002B6DBD">
      <w:pPr>
        <w:autoSpaceDE w:val="0"/>
        <w:autoSpaceDN w:val="0"/>
        <w:adjustRightInd w:val="0"/>
        <w:spacing w:line="240" w:lineRule="auto"/>
        <w:jc w:val="both"/>
        <w:rPr>
          <w:rFonts w:ascii="Times New Roman" w:hAnsi="Times New Roman" w:cs="Times New Roman"/>
          <w:lang w:eastAsia="ru-RU"/>
        </w:rPr>
      </w:pPr>
    </w:p>
    <w:p w:rsidR="009C60FA" w:rsidRPr="002B6DBD" w:rsidRDefault="009C60FA" w:rsidP="002B6DBD">
      <w:pPr>
        <w:autoSpaceDE w:val="0"/>
        <w:autoSpaceDN w:val="0"/>
        <w:adjustRightInd w:val="0"/>
        <w:spacing w:line="240" w:lineRule="auto"/>
        <w:jc w:val="both"/>
        <w:rPr>
          <w:rFonts w:ascii="Times New Roman" w:hAnsi="Times New Roman" w:cs="Times New Roman"/>
          <w:lang w:eastAsia="ru-RU"/>
        </w:rPr>
      </w:pPr>
    </w:p>
    <w:p w:rsidR="002B6DBD" w:rsidRDefault="002B6DBD" w:rsidP="002B6DBD">
      <w:pPr>
        <w:autoSpaceDE w:val="0"/>
        <w:autoSpaceDN w:val="0"/>
        <w:adjustRightInd w:val="0"/>
        <w:spacing w:line="240" w:lineRule="auto"/>
        <w:jc w:val="both"/>
        <w:rPr>
          <w:rFonts w:ascii="Times New Roman" w:hAnsi="Times New Roman" w:cs="Times New Roman"/>
          <w:lang w:eastAsia="ru-RU"/>
        </w:rPr>
      </w:pPr>
    </w:p>
    <w:p w:rsidR="00E154DD" w:rsidRPr="002B6DBD" w:rsidRDefault="00E154DD" w:rsidP="002B6DBD">
      <w:pPr>
        <w:autoSpaceDE w:val="0"/>
        <w:autoSpaceDN w:val="0"/>
        <w:adjustRightInd w:val="0"/>
        <w:spacing w:line="240" w:lineRule="auto"/>
        <w:jc w:val="both"/>
        <w:rPr>
          <w:rFonts w:ascii="Times New Roman" w:hAnsi="Times New Roman" w:cs="Times New Roman"/>
          <w:lang w:eastAsia="ru-RU"/>
        </w:rPr>
      </w:pPr>
      <w:r w:rsidRPr="00E154DD">
        <w:rPr>
          <w:rFonts w:ascii="Times New Roman" w:hAnsi="Times New Roman" w:cs="Times New Roman"/>
          <w:noProof/>
          <w:lang w:eastAsia="ru-RU"/>
        </w:rPr>
        <w:lastRenderedPageBreak/>
        <w:drawing>
          <wp:inline distT="0" distB="0" distL="0" distR="0">
            <wp:extent cx="9251390" cy="7106848"/>
            <wp:effectExtent l="5715" t="0" r="0" b="0"/>
            <wp:docPr id="2" name="Рисунок 2" descr="D:\966194CC-D730-4944-8670-65BA3AF59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966194CC-D730-4944-8670-65BA3AF5952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5400000">
                      <a:off x="0" y="0"/>
                      <a:ext cx="9260788" cy="7114068"/>
                    </a:xfrm>
                    <a:prstGeom prst="rect">
                      <a:avLst/>
                    </a:prstGeom>
                    <a:noFill/>
                    <a:ln>
                      <a:noFill/>
                    </a:ln>
                  </pic:spPr>
                </pic:pic>
              </a:graphicData>
            </a:graphic>
          </wp:inline>
        </w:drawing>
      </w:r>
    </w:p>
    <w:p w:rsidR="00E154DD" w:rsidRDefault="00E154DD" w:rsidP="002B6DBD">
      <w:pPr>
        <w:spacing w:line="240" w:lineRule="auto"/>
        <w:ind w:left="720"/>
        <w:jc w:val="center"/>
        <w:rPr>
          <w:rFonts w:ascii="Times New Roman" w:hAnsi="Times New Roman" w:cs="Times New Roman"/>
          <w:b/>
        </w:rPr>
      </w:pPr>
    </w:p>
    <w:p w:rsidR="00E154DD" w:rsidRDefault="00E154DD" w:rsidP="002B6DBD">
      <w:pPr>
        <w:spacing w:line="240" w:lineRule="auto"/>
        <w:ind w:left="720"/>
        <w:jc w:val="center"/>
        <w:rPr>
          <w:rFonts w:ascii="Times New Roman" w:hAnsi="Times New Roman" w:cs="Times New Roman"/>
          <w:b/>
        </w:rPr>
      </w:pPr>
    </w:p>
    <w:p w:rsidR="00E154DD" w:rsidRDefault="00E154DD" w:rsidP="002B6DBD">
      <w:pPr>
        <w:spacing w:line="240" w:lineRule="auto"/>
        <w:ind w:left="720"/>
        <w:jc w:val="center"/>
        <w:rPr>
          <w:rFonts w:ascii="Times New Roman" w:hAnsi="Times New Roman" w:cs="Times New Roman"/>
          <w:b/>
        </w:rPr>
      </w:pPr>
    </w:p>
    <w:p w:rsidR="002B6DBD" w:rsidRPr="002B6DBD" w:rsidRDefault="00E154DD" w:rsidP="002B6DBD">
      <w:pPr>
        <w:spacing w:line="240" w:lineRule="auto"/>
        <w:ind w:left="720"/>
        <w:jc w:val="center"/>
        <w:rPr>
          <w:rFonts w:ascii="Times New Roman" w:hAnsi="Times New Roman" w:cs="Times New Roman"/>
          <w:b/>
        </w:rPr>
      </w:pPr>
      <w:r>
        <w:rPr>
          <w:rFonts w:ascii="Times New Roman" w:hAnsi="Times New Roman" w:cs="Times New Roman"/>
          <w:b/>
        </w:rPr>
        <w:lastRenderedPageBreak/>
        <w:t>К</w:t>
      </w:r>
      <w:r w:rsidR="002B6DBD" w:rsidRPr="002B6DBD">
        <w:rPr>
          <w:rFonts w:ascii="Times New Roman" w:hAnsi="Times New Roman" w:cs="Times New Roman"/>
          <w:b/>
        </w:rPr>
        <w:t xml:space="preserve">алендарно-тематическое планирование, 7 класс, </w:t>
      </w:r>
      <w:r w:rsidR="002B6DBD" w:rsidRPr="002B6DBD">
        <w:rPr>
          <w:rFonts w:ascii="Times New Roman" w:eastAsia="Calibri" w:hAnsi="Times New Roman" w:cs="Times New Roman"/>
          <w:b/>
          <w:lang w:eastAsia="en-US"/>
        </w:rPr>
        <w:t>68 ч. (2 ч в неделю)</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789"/>
        <w:gridCol w:w="1700"/>
      </w:tblGrid>
      <w:tr w:rsidR="002B6DBD" w:rsidRPr="002B6DBD" w:rsidTr="00E154DD">
        <w:tc>
          <w:tcPr>
            <w:tcW w:w="568" w:type="dxa"/>
            <w:shd w:val="clear" w:color="auto" w:fill="auto"/>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 xml:space="preserve">№ </w:t>
            </w:r>
          </w:p>
        </w:tc>
        <w:tc>
          <w:tcPr>
            <w:tcW w:w="8789" w:type="dxa"/>
            <w:vAlign w:val="center"/>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Тема</w:t>
            </w:r>
          </w:p>
        </w:tc>
        <w:tc>
          <w:tcPr>
            <w:tcW w:w="1700" w:type="dxa"/>
            <w:vAlign w:val="center"/>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 xml:space="preserve">Дата </w:t>
            </w:r>
          </w:p>
        </w:tc>
      </w:tr>
      <w:tr w:rsidR="002B6DBD" w:rsidRPr="002B6DBD" w:rsidTr="00E154DD">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Физика и мир, в котором мы живем (7 часов)</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Что изучает физика</w:t>
            </w:r>
          </w:p>
        </w:tc>
        <w:tc>
          <w:tcPr>
            <w:tcW w:w="1700" w:type="dxa"/>
            <w:vAlign w:val="center"/>
          </w:tcPr>
          <w:p w:rsidR="002B6DBD" w:rsidRPr="002B6DBD" w:rsidRDefault="00E154DD" w:rsidP="002B6DBD">
            <w:pPr>
              <w:spacing w:before="100" w:beforeAutospacing="1" w:line="240" w:lineRule="auto"/>
              <w:rPr>
                <w:rFonts w:ascii="Times New Roman" w:hAnsi="Times New Roman" w:cs="Times New Roman"/>
                <w:bCs/>
              </w:rPr>
            </w:pPr>
            <w:r>
              <w:rPr>
                <w:rFonts w:ascii="Times New Roman" w:hAnsi="Times New Roman" w:cs="Times New Roman"/>
                <w:bCs/>
              </w:rPr>
              <w:t>03/09/2018</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 xml:space="preserve">Некоторые физические термины. </w:t>
            </w:r>
          </w:p>
        </w:tc>
        <w:tc>
          <w:tcPr>
            <w:tcW w:w="1700" w:type="dxa"/>
            <w:vAlign w:val="center"/>
          </w:tcPr>
          <w:p w:rsidR="002B6DBD" w:rsidRPr="002B6DBD" w:rsidRDefault="00E154DD" w:rsidP="002B6DBD">
            <w:pPr>
              <w:spacing w:before="100" w:beforeAutospacing="1" w:line="240" w:lineRule="auto"/>
              <w:rPr>
                <w:rFonts w:ascii="Times New Roman" w:hAnsi="Times New Roman" w:cs="Times New Roman"/>
                <w:bCs/>
              </w:rPr>
            </w:pPr>
            <w:r>
              <w:rPr>
                <w:rFonts w:ascii="Times New Roman" w:hAnsi="Times New Roman" w:cs="Times New Roman"/>
                <w:bCs/>
              </w:rPr>
              <w:t>05/09</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Наблюдения и опыты.</w:t>
            </w:r>
          </w:p>
        </w:tc>
        <w:tc>
          <w:tcPr>
            <w:tcW w:w="1700" w:type="dxa"/>
            <w:vAlign w:val="center"/>
          </w:tcPr>
          <w:p w:rsidR="002B6DBD" w:rsidRPr="002B6DBD" w:rsidRDefault="00E154DD" w:rsidP="002B6DBD">
            <w:pPr>
              <w:spacing w:before="100" w:beforeAutospacing="1" w:line="240" w:lineRule="auto"/>
              <w:rPr>
                <w:rFonts w:ascii="Times New Roman" w:hAnsi="Times New Roman" w:cs="Times New Roman"/>
                <w:bCs/>
              </w:rPr>
            </w:pPr>
            <w:r>
              <w:rPr>
                <w:rFonts w:ascii="Times New Roman" w:hAnsi="Times New Roman" w:cs="Times New Roman"/>
                <w:bCs/>
              </w:rPr>
              <w:t>10/09</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Физические величины и их измерение. </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13/09</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5</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Измерение и точность измерения.</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17/09</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6</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Человек и окружающий его мир.</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21/10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7</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Л/р № 1. «Определение цены деления шкалы измерительного прибора».</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24/10</w:t>
            </w:r>
          </w:p>
        </w:tc>
      </w:tr>
      <w:tr w:rsidR="002B6DBD" w:rsidRPr="002B6DBD" w:rsidTr="00E154DD">
        <w:trPr>
          <w:trHeight w:val="317"/>
        </w:trPr>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Строение вещества (6 часов)</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8</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 xml:space="preserve">Строение вещества. </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28/10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9</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Молекулы и атомы. Л/р № 2. «Измерение размеров малых тел».</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10</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Броуновское движение. Диффузия.</w:t>
            </w:r>
          </w:p>
        </w:tc>
        <w:tc>
          <w:tcPr>
            <w:tcW w:w="1700" w:type="dxa"/>
            <w:vAlign w:val="center"/>
          </w:tcPr>
          <w:p w:rsidR="002B6DBD" w:rsidRPr="002B6DBD" w:rsidRDefault="00E154DD" w:rsidP="002B6DBD">
            <w:pPr>
              <w:shd w:val="clear" w:color="auto" w:fill="FFFFFF"/>
              <w:tabs>
                <w:tab w:val="left" w:pos="216"/>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8/10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11</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 xml:space="preserve">Взаимное притяжение и отталкивание молекул. </w:t>
            </w:r>
          </w:p>
        </w:tc>
        <w:tc>
          <w:tcPr>
            <w:tcW w:w="1700" w:type="dxa"/>
            <w:vAlign w:val="center"/>
          </w:tcPr>
          <w:p w:rsidR="002B6DBD" w:rsidRPr="002B6DBD" w:rsidRDefault="00E154DD" w:rsidP="002B6DBD">
            <w:pPr>
              <w:shd w:val="clear" w:color="auto" w:fill="FFFFFF"/>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8/10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12</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Смачивание и капиллярность.</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12/10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13</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Агрегатные состояния вещества.</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15/10</w:t>
            </w:r>
          </w:p>
        </w:tc>
      </w:tr>
      <w:tr w:rsidR="00E154DD" w:rsidRPr="002B6DBD" w:rsidTr="00E154DD">
        <w:tc>
          <w:tcPr>
            <w:tcW w:w="568" w:type="dxa"/>
            <w:shd w:val="clear" w:color="auto" w:fill="auto"/>
          </w:tcPr>
          <w:p w:rsidR="00E154DD" w:rsidRPr="002B6DBD" w:rsidRDefault="00E154DD" w:rsidP="002B6DBD">
            <w:pPr>
              <w:tabs>
                <w:tab w:val="left" w:pos="870"/>
                <w:tab w:val="center" w:pos="5775"/>
              </w:tabs>
              <w:spacing w:before="100" w:beforeAutospacing="1" w:line="240" w:lineRule="auto"/>
              <w:jc w:val="center"/>
              <w:rPr>
                <w:rFonts w:ascii="Times New Roman" w:eastAsia="Calibri" w:hAnsi="Times New Roman" w:cs="Times New Roman"/>
                <w:b/>
                <w:i/>
                <w:lang w:eastAsia="en-US"/>
              </w:rPr>
            </w:pPr>
            <w:r w:rsidRPr="002B6DBD">
              <w:rPr>
                <w:rFonts w:ascii="Times New Roman" w:eastAsia="Calibri" w:hAnsi="Times New Roman" w:cs="Times New Roman"/>
                <w:lang w:eastAsia="en-US"/>
              </w:rPr>
              <w:t>14</w:t>
            </w:r>
          </w:p>
        </w:tc>
        <w:tc>
          <w:tcPr>
            <w:tcW w:w="8789" w:type="dxa"/>
            <w:shd w:val="clear" w:color="auto" w:fill="auto"/>
          </w:tcPr>
          <w:p w:rsidR="00E154DD" w:rsidRPr="002B6DBD" w:rsidRDefault="00E154DD" w:rsidP="00E154DD">
            <w:pPr>
              <w:tabs>
                <w:tab w:val="left" w:pos="870"/>
                <w:tab w:val="center" w:pos="5775"/>
              </w:tabs>
              <w:spacing w:before="100" w:beforeAutospacing="1" w:line="240" w:lineRule="auto"/>
              <w:rPr>
                <w:rFonts w:ascii="Times New Roman" w:eastAsia="Calibri" w:hAnsi="Times New Roman" w:cs="Times New Roman"/>
                <w:b/>
                <w:i/>
                <w:lang w:eastAsia="en-US"/>
              </w:rPr>
            </w:pPr>
            <w:r w:rsidRPr="002B6DBD">
              <w:rPr>
                <w:rFonts w:ascii="Times New Roman" w:hAnsi="Times New Roman" w:cs="Times New Roman"/>
                <w:b/>
                <w:i/>
              </w:rPr>
              <w:t>Контрольная работа № 1. «Строение вещества»</w:t>
            </w:r>
          </w:p>
        </w:tc>
        <w:tc>
          <w:tcPr>
            <w:tcW w:w="1700" w:type="dxa"/>
            <w:shd w:val="clear" w:color="auto" w:fill="auto"/>
          </w:tcPr>
          <w:p w:rsidR="00E154DD" w:rsidRPr="002B6DBD" w:rsidRDefault="00E154DD" w:rsidP="00E154DD">
            <w:pPr>
              <w:tabs>
                <w:tab w:val="left" w:pos="870"/>
                <w:tab w:val="center" w:pos="5775"/>
              </w:tabs>
              <w:spacing w:before="100" w:beforeAutospacing="1" w:line="240" w:lineRule="auto"/>
              <w:rPr>
                <w:rFonts w:ascii="Times New Roman" w:eastAsia="Calibri" w:hAnsi="Times New Roman" w:cs="Times New Roman"/>
                <w:b/>
                <w:i/>
                <w:lang w:eastAsia="en-US"/>
              </w:rPr>
            </w:pPr>
            <w:r>
              <w:rPr>
                <w:rFonts w:ascii="Times New Roman" w:eastAsia="Calibri" w:hAnsi="Times New Roman" w:cs="Times New Roman"/>
                <w:b/>
                <w:i/>
                <w:lang w:eastAsia="en-US"/>
              </w:rPr>
              <w:t>22/10</w:t>
            </w:r>
          </w:p>
        </w:tc>
      </w:tr>
      <w:tr w:rsidR="00E154DD" w:rsidRPr="002B6DBD" w:rsidTr="00E154DD">
        <w:trPr>
          <w:trHeight w:val="408"/>
        </w:trPr>
        <w:tc>
          <w:tcPr>
            <w:tcW w:w="9357" w:type="dxa"/>
            <w:gridSpan w:val="2"/>
            <w:shd w:val="clear" w:color="auto" w:fill="auto"/>
          </w:tcPr>
          <w:p w:rsidR="00E154DD" w:rsidRPr="002B6DBD" w:rsidRDefault="00E154DD" w:rsidP="002B6DBD">
            <w:pPr>
              <w:spacing w:line="240" w:lineRule="auto"/>
              <w:jc w:val="center"/>
              <w:rPr>
                <w:rFonts w:ascii="Times New Roman" w:hAnsi="Times New Roman" w:cs="Times New Roman"/>
                <w:b/>
              </w:rPr>
            </w:pPr>
            <w:r w:rsidRPr="002B6DBD">
              <w:rPr>
                <w:rFonts w:ascii="Times New Roman" w:hAnsi="Times New Roman" w:cs="Times New Roman"/>
                <w:b/>
              </w:rPr>
              <w:t>Движение, взаимодействие, масса (10 часов)</w:t>
            </w:r>
          </w:p>
        </w:tc>
        <w:tc>
          <w:tcPr>
            <w:tcW w:w="1700" w:type="dxa"/>
            <w:shd w:val="clear" w:color="auto" w:fill="auto"/>
          </w:tcPr>
          <w:p w:rsidR="00E154DD" w:rsidRPr="002B6DBD" w:rsidRDefault="00E154DD" w:rsidP="00E154DD">
            <w:pPr>
              <w:spacing w:line="240" w:lineRule="auto"/>
              <w:jc w:val="center"/>
              <w:rPr>
                <w:rFonts w:ascii="Times New Roman" w:hAnsi="Times New Roman" w:cs="Times New Roman"/>
                <w:b/>
              </w:rPr>
            </w:pP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15</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Механическое движение.</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19/10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16</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Скорость.</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26/10</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17</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Средняя скорость. Ускорение.</w:t>
            </w:r>
          </w:p>
        </w:tc>
        <w:tc>
          <w:tcPr>
            <w:tcW w:w="1700" w:type="dxa"/>
            <w:vAlign w:val="center"/>
          </w:tcPr>
          <w:p w:rsidR="002B6DBD" w:rsidRPr="002B6DBD" w:rsidRDefault="00E154DD" w:rsidP="002B6DBD">
            <w:pPr>
              <w:shd w:val="clear" w:color="auto" w:fill="FFFFFF"/>
              <w:tabs>
                <w:tab w:val="left" w:pos="192"/>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9/11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18</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Решение задач по теме «Движение». Самостоятельная работа.</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12/11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19</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Инерция</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16/11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20</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Взаимодействие тел и масса.</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19/11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21</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 xml:space="preserve">Плотность и масса. </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23/11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22</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Л/р  № 3. «Определение плотности твёрдого тела».</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26/11</w:t>
            </w:r>
          </w:p>
        </w:tc>
      </w:tr>
      <w:tr w:rsidR="002B6DBD" w:rsidRPr="002B6DBD" w:rsidTr="00E154DD">
        <w:trPr>
          <w:trHeight w:val="305"/>
        </w:trPr>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23</w:t>
            </w:r>
          </w:p>
        </w:tc>
        <w:tc>
          <w:tcPr>
            <w:tcW w:w="8789" w:type="dxa"/>
            <w:vAlign w:val="center"/>
          </w:tcPr>
          <w:p w:rsidR="002B6DBD" w:rsidRPr="002B6DBD" w:rsidRDefault="002B6DBD" w:rsidP="002B6DBD">
            <w:pPr>
              <w:spacing w:line="240" w:lineRule="auto"/>
              <w:rPr>
                <w:rFonts w:ascii="Times New Roman" w:eastAsia="Calibri" w:hAnsi="Times New Roman" w:cs="Times New Roman"/>
                <w:lang w:eastAsia="en-US"/>
              </w:rPr>
            </w:pPr>
            <w:r w:rsidRPr="002B6DBD">
              <w:rPr>
                <w:rFonts w:ascii="Times New Roman" w:hAnsi="Times New Roman" w:cs="Times New Roman"/>
              </w:rPr>
              <w:t>Решение задач по теме «Движение, взаимодействие, масса».</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30/11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24</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Тест: «Движение, взаимодействие, масса».</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3/12</w:t>
            </w:r>
          </w:p>
        </w:tc>
      </w:tr>
      <w:tr w:rsidR="002B6DBD" w:rsidRPr="002B6DBD" w:rsidTr="00E154DD">
        <w:trPr>
          <w:trHeight w:val="308"/>
        </w:trPr>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Силы вокруг нас (10 часов)</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25</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Сила </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7/12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26</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Сила тяжести </w:t>
            </w:r>
          </w:p>
        </w:tc>
        <w:tc>
          <w:tcPr>
            <w:tcW w:w="1700" w:type="dxa"/>
            <w:vAlign w:val="center"/>
          </w:tcPr>
          <w:p w:rsidR="002B6DBD" w:rsidRPr="002B6DBD" w:rsidRDefault="00E154DD" w:rsidP="002B6DBD">
            <w:pPr>
              <w:shd w:val="clear" w:color="auto" w:fill="FFFFFF"/>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10/12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27</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Равнодействующая сил. Тест.</w:t>
            </w:r>
          </w:p>
        </w:tc>
        <w:tc>
          <w:tcPr>
            <w:tcW w:w="1700" w:type="dxa"/>
            <w:vAlign w:val="center"/>
          </w:tcPr>
          <w:p w:rsidR="002B6DBD" w:rsidRPr="002B6DBD" w:rsidRDefault="00E154DD" w:rsidP="002B6DBD">
            <w:pPr>
              <w:shd w:val="clear" w:color="auto" w:fill="FFFFFF"/>
              <w:tabs>
                <w:tab w:val="left" w:pos="192"/>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14/12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28</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Сила упругости. </w:t>
            </w:r>
          </w:p>
        </w:tc>
        <w:tc>
          <w:tcPr>
            <w:tcW w:w="1700" w:type="dxa"/>
            <w:vAlign w:val="center"/>
          </w:tcPr>
          <w:p w:rsidR="002B6DBD" w:rsidRPr="002B6DBD" w:rsidRDefault="00E154DD" w:rsidP="002B6DBD">
            <w:pPr>
              <w:shd w:val="clear" w:color="auto" w:fill="FFFFFF"/>
              <w:tabs>
                <w:tab w:val="left" w:pos="192"/>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17/12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lastRenderedPageBreak/>
              <w:t>29</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Закон Гука. Динамометр.</w:t>
            </w:r>
          </w:p>
        </w:tc>
        <w:tc>
          <w:tcPr>
            <w:tcW w:w="1700" w:type="dxa"/>
            <w:vAlign w:val="center"/>
          </w:tcPr>
          <w:p w:rsidR="002B6DBD" w:rsidRPr="002B6DBD" w:rsidRDefault="00E154DD" w:rsidP="002B6DBD">
            <w:pPr>
              <w:shd w:val="clear" w:color="auto" w:fill="FFFFFF"/>
              <w:tabs>
                <w:tab w:val="left" w:leader="underscore" w:pos="223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21/12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30</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Л/р № 4. «Градуировка динамометра. Определение коэффициента упругости пружины».</w:t>
            </w:r>
          </w:p>
        </w:tc>
        <w:tc>
          <w:tcPr>
            <w:tcW w:w="1700" w:type="dxa"/>
            <w:vAlign w:val="center"/>
          </w:tcPr>
          <w:p w:rsidR="002B6DBD" w:rsidRPr="002B6DBD" w:rsidRDefault="00E154DD" w:rsidP="002B6DBD">
            <w:pPr>
              <w:shd w:val="clear" w:color="auto" w:fill="FFFFFF"/>
              <w:tabs>
                <w:tab w:val="left" w:leader="underscore" w:pos="199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28/12</w:t>
            </w:r>
          </w:p>
        </w:tc>
      </w:tr>
      <w:tr w:rsidR="00E154DD" w:rsidRPr="002B6DBD" w:rsidTr="00E154DD">
        <w:tc>
          <w:tcPr>
            <w:tcW w:w="568" w:type="dxa"/>
            <w:shd w:val="clear" w:color="auto" w:fill="auto"/>
          </w:tcPr>
          <w:p w:rsidR="00E154DD" w:rsidRPr="002B6DBD" w:rsidRDefault="00E154DD" w:rsidP="002B6DBD">
            <w:pPr>
              <w:spacing w:before="100" w:beforeAutospacing="1" w:line="240" w:lineRule="auto"/>
              <w:jc w:val="center"/>
              <w:rPr>
                <w:rFonts w:ascii="Times New Roman" w:eastAsia="Calibri" w:hAnsi="Times New Roman" w:cs="Times New Roman"/>
                <w:b/>
                <w:i/>
                <w:lang w:eastAsia="en-US"/>
              </w:rPr>
            </w:pPr>
            <w:r w:rsidRPr="002B6DBD">
              <w:rPr>
                <w:rFonts w:ascii="Times New Roman" w:eastAsia="Calibri" w:hAnsi="Times New Roman" w:cs="Times New Roman"/>
                <w:b/>
                <w:i/>
                <w:lang w:eastAsia="en-US"/>
              </w:rPr>
              <w:t>31</w:t>
            </w:r>
          </w:p>
        </w:tc>
        <w:tc>
          <w:tcPr>
            <w:tcW w:w="8789" w:type="dxa"/>
            <w:vAlign w:val="center"/>
          </w:tcPr>
          <w:p w:rsidR="00E154DD" w:rsidRPr="002B6DBD" w:rsidRDefault="00E154DD" w:rsidP="00E154DD">
            <w:pPr>
              <w:spacing w:before="100" w:beforeAutospacing="1" w:line="240" w:lineRule="auto"/>
              <w:jc w:val="center"/>
              <w:rPr>
                <w:rFonts w:ascii="Times New Roman" w:eastAsia="Calibri" w:hAnsi="Times New Roman" w:cs="Times New Roman"/>
                <w:b/>
                <w:i/>
                <w:lang w:eastAsia="en-US"/>
              </w:rPr>
            </w:pPr>
            <w:r w:rsidRPr="002B6DBD">
              <w:rPr>
                <w:rFonts w:ascii="Times New Roman" w:hAnsi="Times New Roman" w:cs="Times New Roman"/>
                <w:b/>
                <w:i/>
              </w:rPr>
              <w:t xml:space="preserve">Контрольная работа № </w:t>
            </w:r>
            <w:r>
              <w:rPr>
                <w:rFonts w:ascii="Times New Roman" w:hAnsi="Times New Roman" w:cs="Times New Roman"/>
                <w:b/>
                <w:i/>
              </w:rPr>
              <w:t>2</w:t>
            </w:r>
          </w:p>
        </w:tc>
        <w:tc>
          <w:tcPr>
            <w:tcW w:w="1700" w:type="dxa"/>
            <w:vAlign w:val="center"/>
          </w:tcPr>
          <w:p w:rsidR="00E154DD" w:rsidRPr="002B6DBD" w:rsidRDefault="00E154DD" w:rsidP="00E154DD">
            <w:pPr>
              <w:spacing w:before="100" w:beforeAutospacing="1" w:line="240" w:lineRule="auto"/>
              <w:jc w:val="center"/>
              <w:rPr>
                <w:rFonts w:ascii="Times New Roman" w:eastAsia="Calibri" w:hAnsi="Times New Roman" w:cs="Times New Roman"/>
                <w:b/>
                <w:i/>
                <w:lang w:eastAsia="en-US"/>
              </w:rPr>
            </w:pPr>
            <w:r>
              <w:rPr>
                <w:rFonts w:ascii="Times New Roman" w:eastAsia="Calibri" w:hAnsi="Times New Roman" w:cs="Times New Roman"/>
                <w:b/>
                <w:i/>
                <w:lang w:eastAsia="en-US"/>
              </w:rPr>
              <w:t>24/12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32</w:t>
            </w:r>
          </w:p>
        </w:tc>
        <w:tc>
          <w:tcPr>
            <w:tcW w:w="8789" w:type="dxa"/>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hAnsi="Times New Roman" w:cs="Times New Roman"/>
              </w:rPr>
              <w:t>Вес тела. Невесомость.</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11/01/2019</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33</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Сила трения. </w:t>
            </w:r>
          </w:p>
        </w:tc>
        <w:tc>
          <w:tcPr>
            <w:tcW w:w="1700" w:type="dxa"/>
            <w:vAlign w:val="center"/>
          </w:tcPr>
          <w:p w:rsidR="002B6DBD" w:rsidRPr="002B6DBD" w:rsidRDefault="00E154DD" w:rsidP="002B6DBD">
            <w:pPr>
              <w:shd w:val="clear" w:color="auto" w:fill="FFFFFF"/>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14/01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34</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Трение в природе и технике. Решение задач по теме «Силы вокруг нас».</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18/01</w:t>
            </w:r>
          </w:p>
        </w:tc>
      </w:tr>
      <w:tr w:rsidR="002B6DBD" w:rsidRPr="002B6DBD" w:rsidTr="00E154DD">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Давление твердых тел, жидкостей и газов (10 часов)</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35</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Давление.</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21/01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36</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Способы увеличения и уменьшения давления.</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25/01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37</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Л/р № 5. «Определение давления эталоном килограмма»</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28/01</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38</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Природа давления газов и жидкостей.</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01/02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39</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Давление в жидкости и газе. Закон Паскаля.</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04/02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40</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Расчёт давления жидкости на дно и стенки сосуда. Тест.</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08/02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41</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Сообщающиеся сосуды.</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11/02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42</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Использование давления в технических устройствах.</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15/02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43</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Решение задач по теме «Давление твердых тел, жидкостей и газов».</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18/02</w:t>
            </w:r>
          </w:p>
        </w:tc>
      </w:tr>
      <w:tr w:rsidR="00E154DD" w:rsidRPr="002B6DBD" w:rsidTr="008048AE">
        <w:tc>
          <w:tcPr>
            <w:tcW w:w="568" w:type="dxa"/>
            <w:shd w:val="clear" w:color="auto" w:fill="auto"/>
          </w:tcPr>
          <w:p w:rsidR="00E154DD" w:rsidRPr="002B6DBD" w:rsidRDefault="00E154DD" w:rsidP="002B6DBD">
            <w:pPr>
              <w:spacing w:before="100" w:beforeAutospacing="1" w:line="240" w:lineRule="auto"/>
              <w:jc w:val="center"/>
              <w:rPr>
                <w:rFonts w:ascii="Times New Roman" w:eastAsia="Calibri" w:hAnsi="Times New Roman" w:cs="Times New Roman"/>
                <w:b/>
                <w:i/>
                <w:lang w:eastAsia="en-US"/>
              </w:rPr>
            </w:pPr>
            <w:r w:rsidRPr="002B6DBD">
              <w:rPr>
                <w:rFonts w:ascii="Times New Roman" w:eastAsia="Calibri" w:hAnsi="Times New Roman" w:cs="Times New Roman"/>
                <w:b/>
                <w:i/>
                <w:lang w:eastAsia="en-US"/>
              </w:rPr>
              <w:t>44</w:t>
            </w:r>
          </w:p>
        </w:tc>
        <w:tc>
          <w:tcPr>
            <w:tcW w:w="8789" w:type="dxa"/>
          </w:tcPr>
          <w:p w:rsidR="00E154DD" w:rsidRPr="002B6DBD" w:rsidRDefault="00E154DD" w:rsidP="002B6DBD">
            <w:pPr>
              <w:tabs>
                <w:tab w:val="left" w:pos="187"/>
              </w:tabs>
              <w:spacing w:before="100" w:beforeAutospacing="1" w:line="240" w:lineRule="auto"/>
              <w:jc w:val="center"/>
              <w:rPr>
                <w:rFonts w:ascii="Times New Roman" w:eastAsia="Calibri" w:hAnsi="Times New Roman" w:cs="Times New Roman"/>
                <w:b/>
                <w:i/>
                <w:lang w:eastAsia="en-US"/>
              </w:rPr>
            </w:pPr>
            <w:r w:rsidRPr="002B6DBD">
              <w:rPr>
                <w:rFonts w:ascii="Times New Roman" w:hAnsi="Times New Roman" w:cs="Times New Roman"/>
                <w:b/>
                <w:i/>
              </w:rPr>
              <w:t>Контрольная работа № 3.</w:t>
            </w:r>
          </w:p>
        </w:tc>
        <w:tc>
          <w:tcPr>
            <w:tcW w:w="1700" w:type="dxa"/>
          </w:tcPr>
          <w:p w:rsidR="00E154DD" w:rsidRPr="002B6DBD" w:rsidRDefault="00E154DD" w:rsidP="00E154DD">
            <w:pPr>
              <w:tabs>
                <w:tab w:val="left" w:pos="187"/>
              </w:tabs>
              <w:spacing w:before="100" w:beforeAutospacing="1" w:line="240" w:lineRule="auto"/>
              <w:jc w:val="center"/>
              <w:rPr>
                <w:rFonts w:ascii="Times New Roman" w:eastAsia="Calibri" w:hAnsi="Times New Roman" w:cs="Times New Roman"/>
                <w:b/>
                <w:i/>
                <w:lang w:eastAsia="en-US"/>
              </w:rPr>
            </w:pPr>
            <w:r>
              <w:rPr>
                <w:rFonts w:ascii="Times New Roman" w:eastAsia="Calibri" w:hAnsi="Times New Roman" w:cs="Times New Roman"/>
                <w:b/>
                <w:i/>
                <w:lang w:eastAsia="en-US"/>
              </w:rPr>
              <w:t>25/02</w:t>
            </w:r>
          </w:p>
        </w:tc>
      </w:tr>
      <w:tr w:rsidR="00E154DD" w:rsidRPr="002B6DBD" w:rsidTr="008048AE">
        <w:tc>
          <w:tcPr>
            <w:tcW w:w="9357" w:type="dxa"/>
            <w:gridSpan w:val="2"/>
            <w:shd w:val="clear" w:color="auto" w:fill="auto"/>
          </w:tcPr>
          <w:p w:rsidR="00E154DD" w:rsidRPr="002B6DBD" w:rsidRDefault="00E154DD" w:rsidP="002B6DBD">
            <w:pPr>
              <w:spacing w:line="240" w:lineRule="auto"/>
              <w:jc w:val="center"/>
              <w:rPr>
                <w:rFonts w:ascii="Times New Roman" w:hAnsi="Times New Roman" w:cs="Times New Roman"/>
                <w:b/>
              </w:rPr>
            </w:pPr>
            <w:r w:rsidRPr="002B6DBD">
              <w:rPr>
                <w:rFonts w:ascii="Times New Roman" w:hAnsi="Times New Roman" w:cs="Times New Roman"/>
                <w:b/>
              </w:rPr>
              <w:t>Атмосфера и атмосферное давление (4 часов)</w:t>
            </w:r>
          </w:p>
        </w:tc>
        <w:tc>
          <w:tcPr>
            <w:tcW w:w="1700" w:type="dxa"/>
            <w:shd w:val="clear" w:color="auto" w:fill="auto"/>
          </w:tcPr>
          <w:p w:rsidR="00E154DD" w:rsidRPr="002B6DBD" w:rsidRDefault="00E154DD" w:rsidP="00E154DD">
            <w:pPr>
              <w:spacing w:line="240" w:lineRule="auto"/>
              <w:jc w:val="center"/>
              <w:rPr>
                <w:rFonts w:ascii="Times New Roman" w:hAnsi="Times New Roman" w:cs="Times New Roman"/>
                <w:b/>
              </w:rPr>
            </w:pP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45</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 Вес воздуха. Атмосферное давление.</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hAnsi="Times New Roman" w:cs="Times New Roman"/>
                <w:b/>
              </w:rPr>
              <w:t>22/02</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46</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Измерение атмосферного давления. Опыт Торричелли.</w:t>
            </w:r>
          </w:p>
        </w:tc>
        <w:tc>
          <w:tcPr>
            <w:tcW w:w="1700" w:type="dxa"/>
            <w:vAlign w:val="center"/>
          </w:tcPr>
          <w:p w:rsidR="002B6DBD" w:rsidRPr="002B6DBD" w:rsidRDefault="00E154DD" w:rsidP="002B6DBD">
            <w:pPr>
              <w:shd w:val="clear" w:color="auto" w:fill="FFFFFF"/>
              <w:tabs>
                <w:tab w:val="left" w:pos="178"/>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1/03</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47</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Приборы для измерения атмосферного давления.</w:t>
            </w:r>
          </w:p>
        </w:tc>
        <w:tc>
          <w:tcPr>
            <w:tcW w:w="1700" w:type="dxa"/>
            <w:vAlign w:val="center"/>
          </w:tcPr>
          <w:p w:rsidR="002B6DBD" w:rsidRPr="002B6DBD" w:rsidRDefault="00E154DD" w:rsidP="002B6DBD">
            <w:pPr>
              <w:shd w:val="clear" w:color="auto" w:fill="FFFFFF"/>
              <w:tabs>
                <w:tab w:val="left" w:pos="178"/>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4/03</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48</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Решение зада</w:t>
            </w:r>
            <w:r w:rsidR="00E154DD">
              <w:rPr>
                <w:rFonts w:ascii="Times New Roman" w:hAnsi="Times New Roman" w:cs="Times New Roman"/>
              </w:rPr>
              <w:t>ч</w:t>
            </w:r>
            <w:r w:rsidRPr="002B6DBD">
              <w:rPr>
                <w:rFonts w:ascii="Times New Roman" w:hAnsi="Times New Roman" w:cs="Times New Roman"/>
              </w:rPr>
              <w:t xml:space="preserve"> по теме «Атмосфера и атмосферное давлении». Тест.</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11/03</w:t>
            </w:r>
          </w:p>
        </w:tc>
      </w:tr>
      <w:tr w:rsidR="002B6DBD" w:rsidRPr="002B6DBD" w:rsidTr="00E154DD">
        <w:trPr>
          <w:trHeight w:val="276"/>
        </w:trPr>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 xml:space="preserve">Закон Архимеда. Плавание тел (6 часов) </w:t>
            </w:r>
          </w:p>
        </w:tc>
      </w:tr>
      <w:tr w:rsidR="002B6DBD" w:rsidRPr="002B6DBD" w:rsidTr="00E154DD">
        <w:trPr>
          <w:trHeight w:val="360"/>
        </w:trPr>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49</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Действие жидкости и газа на погружённое в них тело.</w:t>
            </w:r>
          </w:p>
        </w:tc>
        <w:tc>
          <w:tcPr>
            <w:tcW w:w="1700" w:type="dxa"/>
            <w:vAlign w:val="center"/>
          </w:tcPr>
          <w:p w:rsidR="002B6DBD" w:rsidRPr="002B6DBD" w:rsidRDefault="00E154DD" w:rsidP="002B6DBD">
            <w:pPr>
              <w:shd w:val="clear" w:color="auto" w:fill="FFFFFF"/>
              <w:tabs>
                <w:tab w:val="left" w:pos="19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15/03</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50</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Л/р № 6. «Определение выталкивающей силы, действующей на погружённое в жидкость тело». </w:t>
            </w:r>
          </w:p>
        </w:tc>
        <w:tc>
          <w:tcPr>
            <w:tcW w:w="1700" w:type="dxa"/>
            <w:vAlign w:val="center"/>
          </w:tcPr>
          <w:p w:rsidR="002B6DBD" w:rsidRPr="002B6DBD" w:rsidRDefault="00E154DD" w:rsidP="002B6DBD">
            <w:pPr>
              <w:shd w:val="clear" w:color="auto" w:fill="FFFFFF"/>
              <w:tabs>
                <w:tab w:val="left" w:pos="19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18/03</w:t>
            </w:r>
          </w:p>
        </w:tc>
      </w:tr>
      <w:tr w:rsidR="002B6DBD" w:rsidRPr="002B6DBD" w:rsidTr="00E154DD">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51</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Закон Архимеда.</w:t>
            </w:r>
          </w:p>
        </w:tc>
        <w:tc>
          <w:tcPr>
            <w:tcW w:w="1700" w:type="dxa"/>
            <w:vAlign w:val="center"/>
          </w:tcPr>
          <w:p w:rsidR="002B6DBD" w:rsidRPr="002B6DBD" w:rsidRDefault="00E154DD" w:rsidP="002B6DBD">
            <w:pPr>
              <w:shd w:val="clear" w:color="auto" w:fill="FFFFFF"/>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22/03</w:t>
            </w:r>
          </w:p>
        </w:tc>
      </w:tr>
      <w:tr w:rsidR="002B6DBD" w:rsidRPr="002B6DBD" w:rsidTr="00E154DD">
        <w:trPr>
          <w:trHeight w:val="470"/>
        </w:trPr>
        <w:tc>
          <w:tcPr>
            <w:tcW w:w="568"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52</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Плавание тел. Воздухоплавание. Л/р 7 «выяснение условий плавания тела в жидкости»</w:t>
            </w:r>
          </w:p>
        </w:tc>
        <w:tc>
          <w:tcPr>
            <w:tcW w:w="1700" w:type="dxa"/>
            <w:vAlign w:val="center"/>
          </w:tcPr>
          <w:p w:rsidR="002B6DBD" w:rsidRPr="002B6DBD" w:rsidRDefault="00E154DD"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01/04</w:t>
            </w:r>
          </w:p>
        </w:tc>
      </w:tr>
      <w:tr w:rsidR="002B6DBD" w:rsidRPr="002B6DBD" w:rsidTr="00E154DD">
        <w:trPr>
          <w:trHeight w:val="463"/>
        </w:trPr>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Работа, мощность, энергия (7 часов)</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53</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Механическая работа.</w:t>
            </w:r>
          </w:p>
        </w:tc>
        <w:tc>
          <w:tcPr>
            <w:tcW w:w="1700" w:type="dxa"/>
            <w:vAlign w:val="center"/>
          </w:tcPr>
          <w:p w:rsidR="002B6DBD" w:rsidRPr="002B6DBD" w:rsidRDefault="00E154DD" w:rsidP="002B6DBD">
            <w:pPr>
              <w:shd w:val="clear" w:color="auto" w:fill="FFFFFF"/>
              <w:tabs>
                <w:tab w:val="left" w:pos="192"/>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05/04</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54</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Мощность.</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8/04</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55</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Энергия.</w:t>
            </w:r>
          </w:p>
        </w:tc>
        <w:tc>
          <w:tcPr>
            <w:tcW w:w="1700" w:type="dxa"/>
            <w:vAlign w:val="center"/>
          </w:tcPr>
          <w:p w:rsidR="002B6DBD" w:rsidRPr="002B6DBD" w:rsidRDefault="00E154DD" w:rsidP="002B6DB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8/04</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56</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Потенциальная и кинетическая энергия</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12/04</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57</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Закон сохранения механической энергии. Л/р № 8 «Изучение изменения потенциальной и кинетической энергий тела при движении тела по наклонной плоскости»</w:t>
            </w:r>
          </w:p>
        </w:tc>
        <w:tc>
          <w:tcPr>
            <w:tcW w:w="1700" w:type="dxa"/>
            <w:vAlign w:val="center"/>
          </w:tcPr>
          <w:p w:rsidR="002B6DBD" w:rsidRPr="002B6DBD" w:rsidRDefault="00E154DD" w:rsidP="002B6DBD">
            <w:pPr>
              <w:shd w:val="clear" w:color="auto" w:fill="FFFFFF"/>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15/04</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lastRenderedPageBreak/>
              <w:t>58</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Источники энергии. </w:t>
            </w:r>
          </w:p>
        </w:tc>
        <w:tc>
          <w:tcPr>
            <w:tcW w:w="1700" w:type="dxa"/>
            <w:vAlign w:val="center"/>
          </w:tcPr>
          <w:p w:rsidR="002B6DBD" w:rsidRPr="002B6DBD" w:rsidRDefault="00E154DD" w:rsidP="002B6DBD">
            <w:pPr>
              <w:shd w:val="clear" w:color="auto" w:fill="FFFFFF"/>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19/04</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59</w:t>
            </w:r>
          </w:p>
        </w:tc>
        <w:tc>
          <w:tcPr>
            <w:tcW w:w="8789" w:type="dxa"/>
          </w:tcPr>
          <w:p w:rsidR="002B6DBD" w:rsidRPr="002B6DBD" w:rsidRDefault="002B6DBD" w:rsidP="002B6DBD">
            <w:pPr>
              <w:spacing w:line="240" w:lineRule="auto"/>
              <w:rPr>
                <w:rFonts w:ascii="Times New Roman" w:hAnsi="Times New Roman" w:cs="Times New Roman"/>
              </w:rPr>
            </w:pPr>
            <w:r w:rsidRPr="002B6DBD">
              <w:rPr>
                <w:rFonts w:ascii="Times New Roman" w:hAnsi="Times New Roman" w:cs="Times New Roman"/>
              </w:rPr>
              <w:t xml:space="preserve">Невозможность создания вечного двигателя. </w:t>
            </w:r>
          </w:p>
        </w:tc>
        <w:tc>
          <w:tcPr>
            <w:tcW w:w="1700" w:type="dxa"/>
            <w:vAlign w:val="center"/>
          </w:tcPr>
          <w:p w:rsidR="002B6DBD" w:rsidRPr="002B6DBD" w:rsidRDefault="00E154DD" w:rsidP="002B6DBD">
            <w:pPr>
              <w:shd w:val="clear" w:color="auto" w:fill="FFFFFF"/>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22/04</w:t>
            </w:r>
          </w:p>
        </w:tc>
      </w:tr>
      <w:tr w:rsidR="002B6DBD" w:rsidRPr="002B6DBD" w:rsidTr="00A16C0D">
        <w:trPr>
          <w:trHeight w:val="310"/>
        </w:trPr>
        <w:tc>
          <w:tcPr>
            <w:tcW w:w="11057" w:type="dxa"/>
            <w:gridSpan w:val="3"/>
            <w:shd w:val="clear" w:color="auto" w:fill="auto"/>
          </w:tcPr>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t>Простые механизмы. «Золотое правило» механики (7 часов)</w:t>
            </w:r>
          </w:p>
        </w:tc>
      </w:tr>
      <w:tr w:rsidR="002B6DBD" w:rsidRPr="002B6DBD" w:rsidTr="00E154DD">
        <w:tc>
          <w:tcPr>
            <w:tcW w:w="568" w:type="dxa"/>
            <w:shd w:val="clear" w:color="auto" w:fill="auto"/>
          </w:tcPr>
          <w:p w:rsidR="002B6DBD" w:rsidRPr="002B6DBD" w:rsidRDefault="00A16C0D" w:rsidP="002B6DB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60</w:t>
            </w:r>
          </w:p>
        </w:tc>
        <w:tc>
          <w:tcPr>
            <w:tcW w:w="8789" w:type="dxa"/>
          </w:tcPr>
          <w:p w:rsidR="002B6DBD" w:rsidRPr="002B6DBD" w:rsidRDefault="00A16C0D" w:rsidP="00A16C0D">
            <w:pPr>
              <w:spacing w:line="240" w:lineRule="auto"/>
              <w:rPr>
                <w:rFonts w:ascii="Times New Roman" w:hAnsi="Times New Roman" w:cs="Times New Roman"/>
              </w:rPr>
            </w:pPr>
            <w:proofErr w:type="gramStart"/>
            <w:r w:rsidRPr="002B6DBD">
              <w:rPr>
                <w:rFonts w:ascii="Times New Roman" w:hAnsi="Times New Roman" w:cs="Times New Roman"/>
              </w:rPr>
              <w:t>Тест  «</w:t>
            </w:r>
            <w:proofErr w:type="gramEnd"/>
            <w:r w:rsidRPr="002B6DBD">
              <w:rPr>
                <w:rFonts w:ascii="Times New Roman" w:hAnsi="Times New Roman" w:cs="Times New Roman"/>
              </w:rPr>
              <w:t>Закон Архимеда. Плавание судов»</w:t>
            </w:r>
            <w:r>
              <w:rPr>
                <w:rFonts w:ascii="Times New Roman" w:hAnsi="Times New Roman" w:cs="Times New Roman"/>
              </w:rPr>
              <w:t xml:space="preserve"> </w:t>
            </w:r>
          </w:p>
        </w:tc>
        <w:tc>
          <w:tcPr>
            <w:tcW w:w="1700" w:type="dxa"/>
            <w:vAlign w:val="center"/>
          </w:tcPr>
          <w:p w:rsidR="002B6DBD" w:rsidRPr="002B6DBD" w:rsidRDefault="00E154DD" w:rsidP="002B6DBD">
            <w:pPr>
              <w:shd w:val="clear" w:color="auto" w:fill="FFFFFF"/>
              <w:tabs>
                <w:tab w:val="left" w:pos="254"/>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26/04</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61</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Рычаг и наклонная плоскость. Л/р № 9 «Выяснение условия равновесия рычага»</w:t>
            </w:r>
          </w:p>
        </w:tc>
        <w:tc>
          <w:tcPr>
            <w:tcW w:w="1700" w:type="dxa"/>
            <w:vAlign w:val="center"/>
          </w:tcPr>
          <w:p w:rsidR="00A16C0D" w:rsidRDefault="00A16C0D" w:rsidP="00A16C0D">
            <w:pPr>
              <w:shd w:val="clear" w:color="auto" w:fill="FFFFFF"/>
              <w:tabs>
                <w:tab w:val="left" w:pos="254"/>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 xml:space="preserve">29/05 </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62</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Решение задач по теме «Закон Архимеда. Плавание судов»</w:t>
            </w:r>
          </w:p>
        </w:tc>
        <w:tc>
          <w:tcPr>
            <w:tcW w:w="1700" w:type="dxa"/>
            <w:vAlign w:val="center"/>
          </w:tcPr>
          <w:p w:rsidR="00A16C0D" w:rsidRDefault="00A16C0D" w:rsidP="00A16C0D">
            <w:pPr>
              <w:shd w:val="clear" w:color="auto" w:fill="FFFFFF"/>
              <w:tabs>
                <w:tab w:val="left" w:pos="254"/>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06/05</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b/>
                <w:i/>
                <w:lang w:eastAsia="en-US"/>
              </w:rPr>
            </w:pPr>
            <w:r>
              <w:rPr>
                <w:rFonts w:ascii="Times New Roman" w:eastAsia="Calibri" w:hAnsi="Times New Roman" w:cs="Times New Roman"/>
                <w:b/>
                <w:i/>
                <w:lang w:eastAsia="en-US"/>
              </w:rPr>
              <w:t>63</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Блок и система блоков.</w:t>
            </w:r>
          </w:p>
        </w:tc>
        <w:tc>
          <w:tcPr>
            <w:tcW w:w="1700" w:type="dxa"/>
            <w:vAlign w:val="center"/>
          </w:tcPr>
          <w:p w:rsidR="00A16C0D" w:rsidRPr="002B6DBD" w:rsidRDefault="00A16C0D" w:rsidP="00A16C0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13/05</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64</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«Золотое правило» механики</w:t>
            </w:r>
          </w:p>
        </w:tc>
        <w:tc>
          <w:tcPr>
            <w:tcW w:w="1700" w:type="dxa"/>
            <w:vAlign w:val="center"/>
          </w:tcPr>
          <w:p w:rsidR="00A16C0D" w:rsidRPr="002B6DBD" w:rsidRDefault="00A16C0D" w:rsidP="00A16C0D">
            <w:pPr>
              <w:tabs>
                <w:tab w:val="left" w:pos="18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17/05</w:t>
            </w:r>
          </w:p>
        </w:tc>
      </w:tr>
      <w:tr w:rsidR="00A16C0D" w:rsidRPr="002B6DBD" w:rsidTr="00A16C0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65</w:t>
            </w:r>
          </w:p>
        </w:tc>
        <w:tc>
          <w:tcPr>
            <w:tcW w:w="8789" w:type="dxa"/>
          </w:tcPr>
          <w:p w:rsidR="00A16C0D" w:rsidRPr="002B6DBD" w:rsidRDefault="00A16C0D" w:rsidP="00A16C0D">
            <w:pPr>
              <w:spacing w:line="240" w:lineRule="auto"/>
              <w:jc w:val="center"/>
              <w:rPr>
                <w:rFonts w:ascii="Times New Roman" w:hAnsi="Times New Roman" w:cs="Times New Roman"/>
                <w:b/>
                <w:i/>
              </w:rPr>
            </w:pPr>
            <w:r w:rsidRPr="002B6DBD">
              <w:rPr>
                <w:rFonts w:ascii="Times New Roman" w:hAnsi="Times New Roman" w:cs="Times New Roman"/>
                <w:b/>
                <w:i/>
              </w:rPr>
              <w:t>Контрольная работа № 4</w:t>
            </w:r>
          </w:p>
        </w:tc>
        <w:tc>
          <w:tcPr>
            <w:tcW w:w="1700" w:type="dxa"/>
          </w:tcPr>
          <w:p w:rsidR="00A16C0D" w:rsidRPr="002B6DBD" w:rsidRDefault="00A16C0D" w:rsidP="00A16C0D">
            <w:pPr>
              <w:spacing w:line="240" w:lineRule="auto"/>
              <w:jc w:val="center"/>
              <w:rPr>
                <w:rFonts w:ascii="Times New Roman" w:hAnsi="Times New Roman" w:cs="Times New Roman"/>
                <w:b/>
                <w:i/>
              </w:rPr>
            </w:pPr>
            <w:r>
              <w:rPr>
                <w:rFonts w:ascii="Times New Roman" w:hAnsi="Times New Roman" w:cs="Times New Roman"/>
                <w:b/>
                <w:i/>
              </w:rPr>
              <w:t>20/05</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66</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 xml:space="preserve">Коэффициент полезного действия. Л/р № 10. «КПД наклонной плоскости». </w:t>
            </w:r>
          </w:p>
        </w:tc>
        <w:tc>
          <w:tcPr>
            <w:tcW w:w="1700" w:type="dxa"/>
            <w:vAlign w:val="center"/>
          </w:tcPr>
          <w:p w:rsidR="00A16C0D" w:rsidRPr="002B6DBD" w:rsidRDefault="00A16C0D" w:rsidP="00A16C0D">
            <w:pPr>
              <w:shd w:val="clear" w:color="auto" w:fill="FFFFFF"/>
              <w:tabs>
                <w:tab w:val="left" w:pos="192"/>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24/05</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67</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 xml:space="preserve">Решение задач </w:t>
            </w:r>
          </w:p>
        </w:tc>
        <w:tc>
          <w:tcPr>
            <w:tcW w:w="1700" w:type="dxa"/>
            <w:vAlign w:val="center"/>
          </w:tcPr>
          <w:p w:rsidR="00A16C0D" w:rsidRPr="002B6DBD" w:rsidRDefault="00A16C0D" w:rsidP="00A16C0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27/05</w:t>
            </w:r>
          </w:p>
        </w:tc>
      </w:tr>
      <w:tr w:rsidR="00A16C0D" w:rsidRPr="002B6DBD" w:rsidTr="00E154DD">
        <w:tc>
          <w:tcPr>
            <w:tcW w:w="568" w:type="dxa"/>
            <w:shd w:val="clear" w:color="auto" w:fill="auto"/>
          </w:tcPr>
          <w:p w:rsidR="00A16C0D" w:rsidRPr="002B6DBD" w:rsidRDefault="00A16C0D" w:rsidP="00A16C0D">
            <w:pPr>
              <w:spacing w:before="100" w:beforeAutospacing="1"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68</w:t>
            </w:r>
          </w:p>
        </w:tc>
        <w:tc>
          <w:tcPr>
            <w:tcW w:w="8789" w:type="dxa"/>
          </w:tcPr>
          <w:p w:rsidR="00A16C0D" w:rsidRPr="002B6DBD" w:rsidRDefault="00A16C0D" w:rsidP="00A16C0D">
            <w:pPr>
              <w:spacing w:line="240" w:lineRule="auto"/>
              <w:rPr>
                <w:rFonts w:ascii="Times New Roman" w:hAnsi="Times New Roman" w:cs="Times New Roman"/>
              </w:rPr>
            </w:pPr>
            <w:r w:rsidRPr="002B6DBD">
              <w:rPr>
                <w:rFonts w:ascii="Times New Roman" w:hAnsi="Times New Roman" w:cs="Times New Roman"/>
              </w:rPr>
              <w:t xml:space="preserve">Итоговое занятие </w:t>
            </w:r>
          </w:p>
        </w:tc>
        <w:tc>
          <w:tcPr>
            <w:tcW w:w="1700" w:type="dxa"/>
            <w:vAlign w:val="center"/>
          </w:tcPr>
          <w:p w:rsidR="00A16C0D" w:rsidRPr="002B6DBD" w:rsidRDefault="00A16C0D" w:rsidP="00A16C0D">
            <w:pPr>
              <w:tabs>
                <w:tab w:val="left" w:leader="underscore" w:pos="1877"/>
              </w:tabs>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30/05</w:t>
            </w:r>
          </w:p>
        </w:tc>
      </w:tr>
    </w:tbl>
    <w:p w:rsidR="002B6DBD" w:rsidRP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2B6DBD" w:rsidRDefault="002B6DBD" w:rsidP="002B6DBD">
      <w:pPr>
        <w:spacing w:line="240" w:lineRule="auto"/>
        <w:rPr>
          <w:rFonts w:ascii="Times New Roman" w:hAnsi="Times New Roman" w:cs="Times New Roman"/>
        </w:rPr>
      </w:pPr>
    </w:p>
    <w:p w:rsidR="00F874B2" w:rsidRPr="002B6DBD" w:rsidRDefault="00F874B2" w:rsidP="002B6DBD">
      <w:pPr>
        <w:spacing w:line="240" w:lineRule="auto"/>
        <w:rPr>
          <w:rFonts w:ascii="Times New Roman" w:hAnsi="Times New Roman" w:cs="Times New Roman"/>
        </w:rPr>
      </w:pPr>
      <w:r>
        <w:rPr>
          <w:rFonts w:ascii="Times New Roman" w:hAnsi="Times New Roman" w:cs="Times New Roman"/>
          <w:noProof/>
          <w:lang w:eastAsia="ru-RU"/>
        </w:rPr>
        <w:lastRenderedPageBreak/>
        <w:drawing>
          <wp:inline distT="0" distB="0" distL="0" distR="0">
            <wp:extent cx="9031605" cy="6840855"/>
            <wp:effectExtent l="0" t="9525" r="762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9743D10-C409-4C40-998E-76F92BB2C78A.JPG"/>
                    <pic:cNvPicPr/>
                  </pic:nvPicPr>
                  <pic:blipFill>
                    <a:blip r:embed="rId6" cstate="print">
                      <a:extLst>
                        <a:ext uri="{28A0092B-C50C-407E-A947-70E740481C1C}">
                          <a14:useLocalDpi xmlns:a14="http://schemas.microsoft.com/office/drawing/2010/main" val="0"/>
                        </a:ext>
                      </a:extLst>
                    </a:blip>
                    <a:stretch>
                      <a:fillRect/>
                    </a:stretch>
                  </pic:blipFill>
                  <pic:spPr>
                    <a:xfrm rot="5400000">
                      <a:off x="0" y="0"/>
                      <a:ext cx="9031605" cy="6840855"/>
                    </a:xfrm>
                    <a:prstGeom prst="rect">
                      <a:avLst/>
                    </a:prstGeom>
                  </pic:spPr>
                </pic:pic>
              </a:graphicData>
            </a:graphic>
          </wp:inline>
        </w:drawing>
      </w:r>
    </w:p>
    <w:p w:rsidR="00F874B2" w:rsidRDefault="00F874B2" w:rsidP="002B6DBD">
      <w:pPr>
        <w:spacing w:line="240" w:lineRule="auto"/>
        <w:jc w:val="center"/>
        <w:rPr>
          <w:rFonts w:ascii="Times New Roman" w:hAnsi="Times New Roman" w:cs="Times New Roman"/>
          <w:b/>
        </w:rPr>
      </w:pPr>
    </w:p>
    <w:p w:rsidR="00F874B2" w:rsidRDefault="00F874B2" w:rsidP="002B6DBD">
      <w:pPr>
        <w:spacing w:line="240" w:lineRule="auto"/>
        <w:jc w:val="center"/>
        <w:rPr>
          <w:rFonts w:ascii="Times New Roman" w:hAnsi="Times New Roman" w:cs="Times New Roman"/>
          <w:b/>
        </w:rPr>
      </w:pPr>
    </w:p>
    <w:p w:rsidR="00F874B2" w:rsidRDefault="00F874B2" w:rsidP="002B6DBD">
      <w:pPr>
        <w:spacing w:line="240" w:lineRule="auto"/>
        <w:jc w:val="center"/>
        <w:rPr>
          <w:rFonts w:ascii="Times New Roman" w:hAnsi="Times New Roman" w:cs="Times New Roman"/>
          <w:b/>
        </w:rPr>
      </w:pPr>
    </w:p>
    <w:p w:rsidR="002B6DBD" w:rsidRPr="002B6DBD" w:rsidRDefault="002B6DBD" w:rsidP="002B6DBD">
      <w:pPr>
        <w:spacing w:line="240" w:lineRule="auto"/>
        <w:jc w:val="center"/>
        <w:rPr>
          <w:rFonts w:ascii="Times New Roman" w:hAnsi="Times New Roman" w:cs="Times New Roman"/>
          <w:b/>
        </w:rPr>
      </w:pPr>
      <w:r w:rsidRPr="002B6DBD">
        <w:rPr>
          <w:rFonts w:ascii="Times New Roman" w:hAnsi="Times New Roman" w:cs="Times New Roman"/>
          <w:b/>
        </w:rPr>
        <w:lastRenderedPageBreak/>
        <w:t xml:space="preserve">Тематическое планирование, 8 класс, </w:t>
      </w:r>
      <w:r w:rsidRPr="002B6DBD">
        <w:rPr>
          <w:rFonts w:ascii="Times New Roman" w:eastAsia="Calibri" w:hAnsi="Times New Roman" w:cs="Times New Roman"/>
          <w:b/>
          <w:lang w:eastAsia="en-US"/>
        </w:rPr>
        <w:t>68 ч. (2 ч в неделю)</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945"/>
        <w:gridCol w:w="992"/>
        <w:gridCol w:w="1561"/>
      </w:tblGrid>
      <w:tr w:rsidR="002B6DBD" w:rsidRPr="002B6DBD" w:rsidTr="00F874B2">
        <w:tc>
          <w:tcPr>
            <w:tcW w:w="992" w:type="dxa"/>
            <w:shd w:val="clear" w:color="auto" w:fill="auto"/>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 урока</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Тема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Кол-во часов</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B6DBD" w:rsidP="002B6DBD">
            <w:pPr>
              <w:spacing w:line="240" w:lineRule="auto"/>
              <w:jc w:val="center"/>
              <w:rPr>
                <w:rFonts w:ascii="Times New Roman" w:eastAsia="Calibri" w:hAnsi="Times New Roman" w:cs="Times New Roman"/>
                <w:b/>
                <w:lang w:eastAsia="en-US"/>
              </w:rPr>
            </w:pPr>
            <w:r w:rsidRPr="002B6DBD">
              <w:rPr>
                <w:rFonts w:ascii="Times New Roman" w:eastAsia="Calibri" w:hAnsi="Times New Roman" w:cs="Times New Roman"/>
                <w:b/>
                <w:lang w:eastAsia="en-US"/>
              </w:rPr>
              <w:t xml:space="preserve">Дата </w:t>
            </w:r>
          </w:p>
        </w:tc>
      </w:tr>
      <w:tr w:rsidR="002B6DBD" w:rsidRPr="002B6DBD" w:rsidTr="00E154DD">
        <w:tc>
          <w:tcPr>
            <w:tcW w:w="10490" w:type="dxa"/>
            <w:gridSpan w:val="4"/>
            <w:tcBorders>
              <w:right w:val="single" w:sz="4" w:space="0" w:color="auto"/>
            </w:tcBorders>
            <w:shd w:val="clear" w:color="auto" w:fill="auto"/>
          </w:tcPr>
          <w:p w:rsidR="002B6DBD" w:rsidRPr="002B6DBD" w:rsidRDefault="002B6DBD" w:rsidP="002B6DBD">
            <w:pPr>
              <w:tabs>
                <w:tab w:val="left" w:pos="3255"/>
                <w:tab w:val="center" w:pos="4640"/>
              </w:tabs>
              <w:spacing w:line="240" w:lineRule="auto"/>
              <w:rPr>
                <w:rFonts w:ascii="Times New Roman" w:eastAsia="Calibri" w:hAnsi="Times New Roman" w:cs="Times New Roman"/>
                <w:lang w:eastAsia="en-US"/>
              </w:rPr>
            </w:pPr>
            <w:r w:rsidRPr="002B6DBD">
              <w:rPr>
                <w:rFonts w:ascii="Times New Roman" w:eastAsia="Calibri" w:hAnsi="Times New Roman" w:cs="Times New Roman"/>
                <w:b/>
                <w:lang w:eastAsia="en-US"/>
              </w:rPr>
              <w:tab/>
            </w:r>
            <w:r w:rsidRPr="002B6DBD">
              <w:rPr>
                <w:rFonts w:ascii="Times New Roman" w:eastAsia="Calibri" w:hAnsi="Times New Roman" w:cs="Times New Roman"/>
                <w:b/>
                <w:lang w:eastAsia="en-US"/>
              </w:rPr>
              <w:tab/>
              <w:t>Тепловые явления (14 ч)</w:t>
            </w:r>
          </w:p>
        </w:tc>
      </w:tr>
      <w:tr w:rsidR="002B6DBD" w:rsidRPr="002B6DBD" w:rsidTr="00F874B2">
        <w:trPr>
          <w:trHeight w:val="641"/>
        </w:trPr>
        <w:tc>
          <w:tcPr>
            <w:tcW w:w="992" w:type="dxa"/>
            <w:shd w:val="clear" w:color="auto" w:fill="auto"/>
          </w:tcPr>
          <w:p w:rsidR="002B6DBD" w:rsidRPr="002B6DBD" w:rsidRDefault="002B6DBD" w:rsidP="002B6DBD">
            <w:pPr>
              <w:spacing w:line="240" w:lineRule="auto"/>
              <w:rPr>
                <w:rFonts w:ascii="Times New Roman" w:eastAsia="Calibri" w:hAnsi="Times New Roman" w:cs="Times New Roman"/>
                <w:lang w:val="en-US" w:eastAsia="en-US"/>
              </w:rPr>
            </w:pPr>
            <w:r w:rsidRPr="002B6DBD">
              <w:rPr>
                <w:rFonts w:ascii="Times New Roman" w:eastAsia="Calibri" w:hAnsi="Times New Roman" w:cs="Times New Roman"/>
                <w:lang w:eastAsia="en-US"/>
              </w:rPr>
              <w:t xml:space="preserve"> 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Тепловое движение. Температура.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05/09/2018</w:t>
            </w:r>
          </w:p>
        </w:tc>
      </w:tr>
      <w:tr w:rsidR="002B6DBD" w:rsidRPr="002B6DBD" w:rsidTr="00F874B2">
        <w:trPr>
          <w:trHeight w:val="483"/>
        </w:trPr>
        <w:tc>
          <w:tcPr>
            <w:tcW w:w="992" w:type="dxa"/>
            <w:shd w:val="clear" w:color="auto" w:fill="auto"/>
          </w:tcPr>
          <w:p w:rsidR="002B6DBD" w:rsidRPr="002B6DBD" w:rsidRDefault="002B6DBD" w:rsidP="002B6DBD">
            <w:pPr>
              <w:spacing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 2</w:t>
            </w:r>
          </w:p>
        </w:tc>
        <w:tc>
          <w:tcPr>
            <w:tcW w:w="6945" w:type="dxa"/>
            <w:tcBorders>
              <w:top w:val="single" w:sz="4" w:space="0" w:color="auto"/>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Внутренняя энергия (§ 2)</w:t>
            </w:r>
          </w:p>
        </w:tc>
        <w:tc>
          <w:tcPr>
            <w:tcW w:w="992" w:type="dxa"/>
            <w:tcBorders>
              <w:top w:val="single" w:sz="4" w:space="0" w:color="auto"/>
              <w:left w:val="single" w:sz="4" w:space="0" w:color="auto"/>
              <w:bottom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07/09</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3</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Способы изменения внутренней энергии (§ 3)</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12/09</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r w:rsidRPr="002B6DBD">
              <w:rPr>
                <w:rFonts w:ascii="Times New Roman" w:eastAsia="Calibri" w:hAnsi="Times New Roman" w:cs="Times New Roman"/>
                <w:lang w:eastAsia="en-US"/>
              </w:rPr>
              <w:t>4</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Виды теплопередачи. Теплопроводность (§ 4)</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14/09</w:t>
            </w:r>
          </w:p>
        </w:tc>
      </w:tr>
      <w:tr w:rsidR="002B6DBD" w:rsidRPr="002B6DBD" w:rsidTr="00F874B2">
        <w:trPr>
          <w:trHeight w:val="503"/>
        </w:trPr>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5</w:t>
            </w:r>
          </w:p>
        </w:tc>
        <w:tc>
          <w:tcPr>
            <w:tcW w:w="6945" w:type="dxa"/>
            <w:tcBorders>
              <w:top w:val="single" w:sz="4" w:space="0" w:color="auto"/>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Конвекция (§5)</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19/09</w:t>
            </w:r>
          </w:p>
        </w:tc>
      </w:tr>
      <w:tr w:rsidR="002B6DBD" w:rsidRPr="002B6DBD" w:rsidTr="00F874B2">
        <w:trPr>
          <w:trHeight w:val="477"/>
        </w:trPr>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6</w:t>
            </w:r>
          </w:p>
        </w:tc>
        <w:tc>
          <w:tcPr>
            <w:tcW w:w="6945" w:type="dxa"/>
            <w:tcBorders>
              <w:top w:val="single" w:sz="4" w:space="0" w:color="auto"/>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Излучение (§ 6)</w:t>
            </w:r>
          </w:p>
        </w:tc>
        <w:tc>
          <w:tcPr>
            <w:tcW w:w="992" w:type="dxa"/>
            <w:tcBorders>
              <w:top w:val="single" w:sz="4" w:space="0" w:color="auto"/>
              <w:left w:val="single" w:sz="4" w:space="0" w:color="auto"/>
              <w:bottom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20/09</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7</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Количество теплоты. Единицы количества теплоты. (§ 7)</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26/09</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Удельная теплоемкость (§ 8)</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27/09</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9</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Расчет количества теплоты, необходимого для нагревания тела или выделяемого им при охлаждении (§ 9)</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3/10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lang w:val="en-US" w:eastAsia="en-US"/>
              </w:rPr>
            </w:pPr>
            <w:r w:rsidRPr="002B6DBD">
              <w:rPr>
                <w:rFonts w:ascii="Times New Roman" w:eastAsia="Calibri" w:hAnsi="Times New Roman" w:cs="Times New Roman"/>
                <w:b/>
                <w:lang w:val="en-US" w:eastAsia="en-US"/>
              </w:rPr>
              <w:t>10</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
                <w:lang w:eastAsia="en-US"/>
              </w:rPr>
              <w:t xml:space="preserve">Лабораторная работа № 1 </w:t>
            </w:r>
            <w:r w:rsidRPr="002B6DBD">
              <w:rPr>
                <w:rFonts w:ascii="Times New Roman" w:eastAsia="Calibri" w:hAnsi="Times New Roman" w:cs="Times New Roman"/>
                <w:lang w:eastAsia="en-US"/>
              </w:rPr>
              <w:t>«Сравнение количеств теплоты при смешивании воды разной температуры»</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4/10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lang w:val="en-US" w:eastAsia="en-US"/>
              </w:rPr>
            </w:pPr>
            <w:r w:rsidRPr="002B6DBD">
              <w:rPr>
                <w:rFonts w:ascii="Times New Roman" w:eastAsia="Calibri" w:hAnsi="Times New Roman" w:cs="Times New Roman"/>
                <w:b/>
                <w:lang w:val="en-US" w:eastAsia="en-US"/>
              </w:rPr>
              <w:t>11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
                <w:lang w:eastAsia="en-US"/>
              </w:rPr>
              <w:t>Лабораторная работа № 2</w:t>
            </w:r>
            <w:r w:rsidRPr="002B6DBD">
              <w:rPr>
                <w:rFonts w:ascii="Times New Roman" w:eastAsia="Calibri" w:hAnsi="Times New Roman" w:cs="Times New Roman"/>
                <w:lang w:eastAsia="en-US"/>
              </w:rPr>
              <w:t xml:space="preserve"> «Измерение удельной теплоемкости твердого тела».</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10/10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12</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Энергия топлива. Удельная теплота сгорания (§ 10)</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11/10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13</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Закон сохранения и превращения энергии в механических и тепловых процессах (§ 11)</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17/10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lang w:val="en-US" w:eastAsia="en-US"/>
              </w:rPr>
            </w:pPr>
            <w:r w:rsidRPr="002B6DBD">
              <w:rPr>
                <w:rFonts w:ascii="Times New Roman" w:eastAsia="Calibri" w:hAnsi="Times New Roman" w:cs="Times New Roman"/>
                <w:b/>
                <w:lang w:val="en-US" w:eastAsia="en-US"/>
              </w:rPr>
              <w:t>14</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w:t>
            </w:r>
            <w:r w:rsidRPr="002B6DBD">
              <w:rPr>
                <w:rFonts w:ascii="Times New Roman" w:eastAsia="Calibri" w:hAnsi="Times New Roman" w:cs="Times New Roman"/>
                <w:b/>
                <w:lang w:eastAsia="en-US"/>
              </w:rPr>
              <w:t>Контрольная работа №1</w:t>
            </w:r>
            <w:r w:rsidRPr="002B6DBD">
              <w:rPr>
                <w:rFonts w:ascii="Times New Roman" w:eastAsia="Calibri" w:hAnsi="Times New Roman" w:cs="Times New Roman"/>
                <w:lang w:eastAsia="en-US"/>
              </w:rPr>
              <w:t xml:space="preserve">  по теме «Тепловые явления»</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18/10</w:t>
            </w:r>
          </w:p>
        </w:tc>
      </w:tr>
      <w:tr w:rsidR="002B6DBD" w:rsidRPr="002B6DBD" w:rsidTr="00E154DD">
        <w:tc>
          <w:tcPr>
            <w:tcW w:w="10490" w:type="dxa"/>
            <w:gridSpan w:val="4"/>
            <w:tcBorders>
              <w:right w:val="single" w:sz="4" w:space="0" w:color="auto"/>
            </w:tcBorders>
            <w:shd w:val="clear" w:color="auto" w:fill="auto"/>
          </w:tcPr>
          <w:p w:rsidR="002B6DBD" w:rsidRPr="002B6DBD" w:rsidRDefault="002B6DBD" w:rsidP="002B6DBD">
            <w:pPr>
              <w:spacing w:line="240" w:lineRule="auto"/>
              <w:jc w:val="center"/>
              <w:rPr>
                <w:rFonts w:ascii="Times New Roman" w:eastAsia="Calibri" w:hAnsi="Times New Roman" w:cs="Times New Roman"/>
                <w:lang w:eastAsia="en-US"/>
              </w:rPr>
            </w:pPr>
            <w:r w:rsidRPr="002B6DBD">
              <w:rPr>
                <w:rFonts w:ascii="Times New Roman" w:hAnsi="Times New Roman" w:cs="Times New Roman"/>
                <w:b/>
                <w:lang w:eastAsia="en-US"/>
              </w:rPr>
              <w:t>Изменение агрегатных состояний вещества (10 ч)</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15</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Агрегатные состояния вещества Плавление и отвердевание. (§ 12, 13)</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24/10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16</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График плавления и отвердевания кристаллических тел. Удельная теплота плавления. (§ 14, 15)</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25/10</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17</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Решение задач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7/11</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Испарение. Насыщенный и ненасыщенный пар. Поглощение энергии при испарении жидкости и выделении ее при конденсации пара (§ 16, 17)</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8/11</w:t>
            </w:r>
          </w:p>
        </w:tc>
      </w:tr>
      <w:tr w:rsidR="00F874B2" w:rsidRPr="002B6DBD" w:rsidTr="00F874B2">
        <w:trPr>
          <w:trHeight w:val="672"/>
        </w:trPr>
        <w:tc>
          <w:tcPr>
            <w:tcW w:w="992" w:type="dxa"/>
            <w:shd w:val="clear" w:color="auto" w:fill="auto"/>
          </w:tcPr>
          <w:p w:rsidR="00F874B2" w:rsidRPr="002B6DBD" w:rsidRDefault="00F874B2"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19</w:t>
            </w:r>
          </w:p>
          <w:p w:rsidR="00F874B2" w:rsidRPr="002B6DBD" w:rsidRDefault="00F874B2" w:rsidP="002B6DBD">
            <w:pPr>
              <w:spacing w:before="100" w:beforeAutospacing="1" w:line="240" w:lineRule="auto"/>
              <w:jc w:val="center"/>
              <w:rPr>
                <w:rFonts w:ascii="Times New Roman" w:eastAsia="Calibri" w:hAnsi="Times New Roman" w:cs="Times New Roman"/>
                <w:lang w:val="en-US" w:eastAsia="en-US"/>
              </w:rPr>
            </w:pPr>
          </w:p>
        </w:tc>
        <w:tc>
          <w:tcPr>
            <w:tcW w:w="6945" w:type="dxa"/>
            <w:tcBorders>
              <w:top w:val="single" w:sz="4" w:space="0" w:color="auto"/>
              <w:left w:val="single" w:sz="4" w:space="0" w:color="auto"/>
              <w:right w:val="single" w:sz="4" w:space="0" w:color="auto"/>
            </w:tcBorders>
            <w:vAlign w:val="center"/>
            <w:hideMark/>
          </w:tcPr>
          <w:p w:rsidR="00F874B2" w:rsidRPr="002B6DBD" w:rsidRDefault="00F874B2" w:rsidP="00F874B2">
            <w:pPr>
              <w:spacing w:after="0"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Кипение. Влажность воздуха.  Способы определения влажности воздуха 18-19</w:t>
            </w:r>
          </w:p>
        </w:tc>
        <w:tc>
          <w:tcPr>
            <w:tcW w:w="992" w:type="dxa"/>
            <w:tcBorders>
              <w:top w:val="single" w:sz="4" w:space="0" w:color="auto"/>
              <w:left w:val="single" w:sz="4" w:space="0" w:color="auto"/>
              <w:right w:val="single" w:sz="4" w:space="0" w:color="auto"/>
            </w:tcBorders>
            <w:hideMark/>
          </w:tcPr>
          <w:p w:rsidR="00F874B2" w:rsidRPr="002B6DBD" w:rsidRDefault="00F874B2"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F874B2"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14/11</w:t>
            </w:r>
          </w:p>
        </w:tc>
      </w:tr>
      <w:tr w:rsidR="002B6DBD" w:rsidRPr="002B6DBD" w:rsidTr="00F874B2">
        <w:trPr>
          <w:trHeight w:val="615"/>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b/>
                <w:lang w:eastAsia="en-US"/>
              </w:rPr>
            </w:pPr>
            <w:r w:rsidRPr="002B6DBD">
              <w:rPr>
                <w:rFonts w:ascii="Times New Roman" w:eastAsia="Calibri" w:hAnsi="Times New Roman" w:cs="Times New Roman"/>
                <w:b/>
                <w:lang w:val="en-US" w:eastAsia="en-US"/>
              </w:rPr>
              <w:t>20</w:t>
            </w:r>
          </w:p>
        </w:tc>
        <w:tc>
          <w:tcPr>
            <w:tcW w:w="6945" w:type="dxa"/>
            <w:tcBorders>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Удельная теплота парообразования и конденсации</w:t>
            </w:r>
            <w:proofErr w:type="gramStart"/>
            <w:r w:rsidRPr="002B6DBD">
              <w:rPr>
                <w:rFonts w:ascii="Times New Roman" w:eastAsia="Calibri" w:hAnsi="Times New Roman" w:cs="Times New Roman"/>
                <w:lang w:eastAsia="en-US"/>
              </w:rPr>
              <w:t xml:space="preserve">   (</w:t>
            </w:r>
            <w:proofErr w:type="gramEnd"/>
            <w:r w:rsidRPr="002B6DBD">
              <w:rPr>
                <w:rFonts w:ascii="Times New Roman" w:eastAsia="Calibri" w:hAnsi="Times New Roman" w:cs="Times New Roman"/>
                <w:lang w:eastAsia="en-US"/>
              </w:rPr>
              <w:t xml:space="preserve">§ 20). </w:t>
            </w:r>
            <w:r w:rsidRPr="002B6DBD">
              <w:rPr>
                <w:rFonts w:ascii="Times New Roman" w:eastAsia="Calibri" w:hAnsi="Times New Roman" w:cs="Times New Roman"/>
                <w:b/>
                <w:lang w:eastAsia="en-US"/>
              </w:rPr>
              <w:t>Лабораторная работа № 3</w:t>
            </w:r>
            <w:r w:rsidRPr="002B6DBD">
              <w:rPr>
                <w:rFonts w:ascii="Times New Roman" w:eastAsia="Calibri" w:hAnsi="Times New Roman" w:cs="Times New Roman"/>
                <w:lang w:eastAsia="en-US"/>
              </w:rPr>
              <w:t xml:space="preserve"> «Измерение влажности воздуха»</w:t>
            </w:r>
          </w:p>
        </w:tc>
        <w:tc>
          <w:tcPr>
            <w:tcW w:w="992" w:type="dxa"/>
            <w:tcBorders>
              <w:top w:val="single" w:sz="4" w:space="0" w:color="auto"/>
              <w:left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15/11</w:t>
            </w:r>
          </w:p>
        </w:tc>
      </w:tr>
      <w:tr w:rsidR="002B6DBD" w:rsidRPr="002B6DBD" w:rsidTr="00F874B2">
        <w:trPr>
          <w:trHeight w:val="866"/>
        </w:trPr>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eastAsia="en-US"/>
              </w:rPr>
              <w:t>2</w:t>
            </w:r>
            <w:r w:rsidRPr="002B6DBD">
              <w:rPr>
                <w:rFonts w:ascii="Times New Roman" w:eastAsia="Calibri" w:hAnsi="Times New Roman" w:cs="Times New Roman"/>
                <w:lang w:val="en-US" w:eastAsia="en-US"/>
              </w:rPr>
              <w:t>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Работа газа и пара при расширении. Двигатель внутреннего сгорания (§ 21, 22)</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21/11</w:t>
            </w:r>
          </w:p>
        </w:tc>
      </w:tr>
      <w:tr w:rsidR="002B6DBD" w:rsidRPr="002B6DBD" w:rsidTr="00F874B2">
        <w:trPr>
          <w:trHeight w:val="414"/>
        </w:trPr>
        <w:tc>
          <w:tcPr>
            <w:tcW w:w="992" w:type="dxa"/>
            <w:vMerge w:val="restart"/>
            <w:shd w:val="clear" w:color="auto" w:fill="auto"/>
          </w:tcPr>
          <w:p w:rsidR="002B6DBD" w:rsidRPr="002B6DBD" w:rsidRDefault="002B6DBD" w:rsidP="002B6DBD">
            <w:pPr>
              <w:spacing w:before="100" w:beforeAutospacing="1" w:line="240" w:lineRule="auto"/>
              <w:rPr>
                <w:rFonts w:ascii="Times New Roman" w:eastAsia="Calibri" w:hAnsi="Times New Roman" w:cs="Times New Roman"/>
                <w:lang w:val="en-US" w:eastAsia="en-US"/>
              </w:rPr>
            </w:pPr>
            <w:r w:rsidRPr="002B6DBD">
              <w:rPr>
                <w:rFonts w:ascii="Times New Roman" w:eastAsia="Calibri" w:hAnsi="Times New Roman" w:cs="Times New Roman"/>
                <w:lang w:eastAsia="en-US"/>
              </w:rPr>
              <w:t xml:space="preserve">     2</w:t>
            </w:r>
            <w:r w:rsidRPr="002B6DBD">
              <w:rPr>
                <w:rFonts w:ascii="Times New Roman" w:eastAsia="Calibri" w:hAnsi="Times New Roman" w:cs="Times New Roman"/>
                <w:lang w:val="en-US" w:eastAsia="en-US"/>
              </w:rPr>
              <w:t>2</w:t>
            </w:r>
          </w:p>
        </w:tc>
        <w:tc>
          <w:tcPr>
            <w:tcW w:w="6945" w:type="dxa"/>
            <w:tcBorders>
              <w:left w:val="single" w:sz="4" w:space="0" w:color="auto"/>
              <w:bottom w:val="nil"/>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Паровая турбина. КПД теплового двигателя (§ 23, 24)</w:t>
            </w:r>
          </w:p>
        </w:tc>
        <w:tc>
          <w:tcPr>
            <w:tcW w:w="992" w:type="dxa"/>
            <w:vMerge w:val="restart"/>
            <w:tcBorders>
              <w:left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vMerge w:val="restart"/>
            <w:tcBorders>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22/11</w:t>
            </w:r>
          </w:p>
        </w:tc>
      </w:tr>
      <w:tr w:rsidR="002B6DBD" w:rsidRPr="002B6DBD" w:rsidTr="00F874B2">
        <w:trPr>
          <w:trHeight w:val="117"/>
        </w:trPr>
        <w:tc>
          <w:tcPr>
            <w:tcW w:w="992" w:type="dxa"/>
            <w:vMerge/>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eastAsia="en-US"/>
              </w:rPr>
            </w:pPr>
          </w:p>
        </w:tc>
        <w:tc>
          <w:tcPr>
            <w:tcW w:w="6945" w:type="dxa"/>
            <w:tcBorders>
              <w:top w:val="nil"/>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p>
        </w:tc>
        <w:tc>
          <w:tcPr>
            <w:tcW w:w="992" w:type="dxa"/>
            <w:vMerge/>
            <w:tcBorders>
              <w:left w:val="single" w:sz="4" w:space="0" w:color="auto"/>
              <w:bottom w:val="single" w:sz="4" w:space="0" w:color="auto"/>
              <w:right w:val="single" w:sz="4" w:space="0" w:color="auto"/>
            </w:tcBorders>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p>
        </w:tc>
        <w:tc>
          <w:tcPr>
            <w:tcW w:w="1561" w:type="dxa"/>
            <w:vMerge/>
            <w:tcBorders>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lang w:eastAsia="en-US"/>
              </w:rPr>
            </w:pP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lang w:val="en-US" w:eastAsia="en-US"/>
              </w:rPr>
            </w:pPr>
            <w:r w:rsidRPr="002B6DBD">
              <w:rPr>
                <w:rFonts w:ascii="Times New Roman" w:eastAsia="Calibri" w:hAnsi="Times New Roman" w:cs="Times New Roman"/>
                <w:b/>
                <w:lang w:val="en-US" w:eastAsia="en-US"/>
              </w:rPr>
              <w:lastRenderedPageBreak/>
              <w:t>23</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F874B2" w:rsidP="00F874B2">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Решение задач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28/11</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24</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F874B2"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
                <w:lang w:eastAsia="en-US"/>
              </w:rPr>
              <w:t>Контрольная работа № 2</w:t>
            </w:r>
          </w:p>
        </w:tc>
        <w:tc>
          <w:tcPr>
            <w:tcW w:w="992" w:type="dxa"/>
            <w:tcBorders>
              <w:top w:val="single" w:sz="4" w:space="0" w:color="auto"/>
              <w:left w:val="single" w:sz="4" w:space="0" w:color="auto"/>
              <w:bottom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29/11</w:t>
            </w:r>
          </w:p>
        </w:tc>
      </w:tr>
      <w:tr w:rsidR="002B6DBD" w:rsidRPr="002B6DBD" w:rsidTr="00E154DD">
        <w:tc>
          <w:tcPr>
            <w:tcW w:w="10490" w:type="dxa"/>
            <w:gridSpan w:val="4"/>
            <w:tcBorders>
              <w:right w:val="single" w:sz="4" w:space="0" w:color="auto"/>
            </w:tcBorders>
            <w:shd w:val="clear" w:color="auto" w:fill="auto"/>
          </w:tcPr>
          <w:p w:rsidR="002B6DBD" w:rsidRPr="002B6DBD" w:rsidRDefault="002B6DBD" w:rsidP="002B6DBD">
            <w:pPr>
              <w:spacing w:line="240" w:lineRule="auto"/>
              <w:jc w:val="center"/>
              <w:rPr>
                <w:rFonts w:ascii="Times New Roman" w:eastAsia="Calibri" w:hAnsi="Times New Roman" w:cs="Times New Roman"/>
                <w:lang w:eastAsia="en-US"/>
              </w:rPr>
            </w:pPr>
            <w:r w:rsidRPr="002B6DBD">
              <w:rPr>
                <w:rFonts w:ascii="Times New Roman" w:hAnsi="Times New Roman" w:cs="Times New Roman"/>
                <w:b/>
                <w:lang w:eastAsia="en-US"/>
              </w:rPr>
              <w:t>Электрические явления (30 ч)</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25</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Электризация тел при соприкосновении. Взаимодействие заряженных тел (§ 25)</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5/12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26</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Электроскоп. Электрическое поле(§ 26, 27)</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6/12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27</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Делимость электрического заряда. Электрон. Строение атома (§ 28, 29)</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12/12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28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Объяснение электрических явлений (§ 30)</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13/12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29</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Проводники, полупроводники и непроводники электричества (§ 31)</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19/12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30</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Электрический ток. Источники электрического тока (§ 32).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20/12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31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Электрическая цепь и ее составные части. (§ 33)</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26/12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eastAsia="en-US"/>
              </w:rPr>
            </w:pPr>
            <w:r w:rsidRPr="002B6DBD">
              <w:rPr>
                <w:rFonts w:ascii="Times New Roman" w:eastAsia="Calibri" w:hAnsi="Times New Roman" w:cs="Times New Roman"/>
                <w:lang w:val="en-US" w:eastAsia="en-US"/>
              </w:rPr>
              <w:t>32</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lang w:eastAsia="en-US"/>
              </w:rPr>
              <w:t xml:space="preserve">Электрический ток в металлах. Действия электрического тока. </w:t>
            </w:r>
            <w:r w:rsidRPr="002B6DBD">
              <w:rPr>
                <w:rFonts w:ascii="Times New Roman" w:eastAsia="Calibri" w:hAnsi="Times New Roman" w:cs="Times New Roman"/>
                <w:bCs/>
              </w:rPr>
              <w:t>Направление электрического тока (§ 34-36)</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pStyle w:val="4"/>
              <w:shd w:val="clear" w:color="auto" w:fill="auto"/>
              <w:autoSpaceDE w:val="0"/>
              <w:autoSpaceDN w:val="0"/>
              <w:adjustRightInd w:val="0"/>
              <w:spacing w:before="100" w:beforeAutospacing="1" w:line="240" w:lineRule="auto"/>
              <w:ind w:firstLine="0"/>
              <w:rPr>
                <w:rFonts w:ascii="Times New Roman" w:hAnsi="Times New Roman" w:cs="Times New Roman"/>
                <w:sz w:val="22"/>
                <w:szCs w:val="22"/>
              </w:rPr>
            </w:pPr>
            <w:r>
              <w:rPr>
                <w:rFonts w:ascii="Times New Roman" w:hAnsi="Times New Roman" w:cs="Times New Roman"/>
                <w:sz w:val="22"/>
                <w:szCs w:val="22"/>
              </w:rPr>
              <w:t>27/12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33</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Сила тока. Единицы силы тока.(§ 37).</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16/01/2019</w:t>
            </w:r>
          </w:p>
        </w:tc>
      </w:tr>
      <w:tr w:rsidR="002B6DBD" w:rsidRPr="002B6DBD" w:rsidTr="00F874B2">
        <w:trPr>
          <w:trHeight w:val="1522"/>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b/>
                <w:bCs/>
                <w:lang w:val="en-US"/>
              </w:rPr>
            </w:pPr>
            <w:r w:rsidRPr="002B6DBD">
              <w:rPr>
                <w:rFonts w:ascii="Times New Roman" w:eastAsia="Calibri" w:hAnsi="Times New Roman" w:cs="Times New Roman"/>
                <w:b/>
                <w:bCs/>
                <w:lang w:val="en-US"/>
              </w:rPr>
              <w:t>34</w:t>
            </w:r>
          </w:p>
        </w:tc>
        <w:tc>
          <w:tcPr>
            <w:tcW w:w="6945" w:type="dxa"/>
            <w:tcBorders>
              <w:top w:val="single" w:sz="4" w:space="0" w:color="auto"/>
              <w:left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Амперметр. Измерение силы тока. (§ 38)</w:t>
            </w:r>
            <w:r w:rsidRPr="002B6DBD">
              <w:rPr>
                <w:rFonts w:ascii="Times New Roman" w:eastAsia="Calibri" w:hAnsi="Times New Roman" w:cs="Times New Roman"/>
                <w:lang w:eastAsia="en-US"/>
              </w:rPr>
              <w:t xml:space="preserve">. </w:t>
            </w:r>
            <w:r w:rsidRPr="002B6DBD">
              <w:rPr>
                <w:rFonts w:ascii="Times New Roman" w:eastAsia="Calibri" w:hAnsi="Times New Roman" w:cs="Times New Roman"/>
                <w:b/>
                <w:bCs/>
              </w:rPr>
              <w:t>Лабораторная работа № 4</w:t>
            </w:r>
            <w:r w:rsidRPr="002B6DBD">
              <w:rPr>
                <w:rFonts w:ascii="Times New Roman" w:eastAsia="Calibri" w:hAnsi="Times New Roman" w:cs="Times New Roman"/>
                <w:bCs/>
              </w:rPr>
              <w:t xml:space="preserve"> «Сборка электрической цепи и измерение силы тока в ее различных участках»</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17/01</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35</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Электрическое напряжение. Единицы напряжения (§ 39,40)</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23/01</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36</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Вольтметр, Измерение напряжения. Зависимость силы тока от напряжения (§ 41, 42)</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24/01</w:t>
            </w:r>
          </w:p>
        </w:tc>
      </w:tr>
      <w:tr w:rsidR="002B6DBD" w:rsidRPr="002B6DBD" w:rsidTr="00F874B2">
        <w:trPr>
          <w:trHeight w:val="1208"/>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b/>
                <w:bCs/>
                <w:lang w:val="en-US"/>
              </w:rPr>
            </w:pPr>
            <w:r w:rsidRPr="002B6DBD">
              <w:rPr>
                <w:rFonts w:ascii="Times New Roman" w:eastAsia="Calibri" w:hAnsi="Times New Roman" w:cs="Times New Roman"/>
                <w:bCs/>
              </w:rPr>
              <w:t xml:space="preserve">     </w:t>
            </w:r>
            <w:r w:rsidRPr="002B6DBD">
              <w:rPr>
                <w:rFonts w:ascii="Times New Roman" w:eastAsia="Calibri" w:hAnsi="Times New Roman" w:cs="Times New Roman"/>
                <w:b/>
                <w:bCs/>
                <w:lang w:val="en-US"/>
              </w:rPr>
              <w:t>37</w:t>
            </w:r>
          </w:p>
        </w:tc>
        <w:tc>
          <w:tcPr>
            <w:tcW w:w="6945" w:type="dxa"/>
            <w:tcBorders>
              <w:top w:val="single" w:sz="4" w:space="0" w:color="auto"/>
              <w:left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 xml:space="preserve">Электрическое сопротивление проводников. Единицы сопротивления (§ 43). </w:t>
            </w:r>
            <w:r w:rsidRPr="002B6DBD">
              <w:rPr>
                <w:rFonts w:ascii="Times New Roman" w:eastAsia="Calibri" w:hAnsi="Times New Roman" w:cs="Times New Roman"/>
                <w:b/>
                <w:bCs/>
              </w:rPr>
              <w:t>Лабораторная работа № 5</w:t>
            </w:r>
            <w:r w:rsidRPr="002B6DBD">
              <w:rPr>
                <w:rFonts w:ascii="Times New Roman" w:eastAsia="Calibri" w:hAnsi="Times New Roman" w:cs="Times New Roman"/>
                <w:bCs/>
              </w:rPr>
              <w:t xml:space="preserve"> «Измерение напряжения на различных участках электрической цепи».</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30/01</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38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Закон Ома для участка цепи (§ 44)</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31/01</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39</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lang w:eastAsia="en-US"/>
              </w:rPr>
            </w:pPr>
            <w:r w:rsidRPr="002B6DBD">
              <w:rPr>
                <w:rFonts w:ascii="Times New Roman" w:eastAsia="Calibri" w:hAnsi="Times New Roman" w:cs="Times New Roman"/>
                <w:bCs/>
              </w:rPr>
              <w:t>Расчет сопротивления проводника. Удельное сопротивление (§ 45)</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lang w:eastAsia="en-US"/>
              </w:rPr>
            </w:pPr>
            <w:r>
              <w:rPr>
                <w:rFonts w:ascii="Times New Roman" w:eastAsia="Calibri" w:hAnsi="Times New Roman" w:cs="Times New Roman"/>
                <w:lang w:eastAsia="en-US"/>
              </w:rPr>
              <w:t>6/02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40</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Примеры на расчет сопротивления проводника, силы тока и напряжения (§ 46)</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F874B2"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7/02</w:t>
            </w:r>
          </w:p>
        </w:tc>
      </w:tr>
      <w:tr w:rsidR="002B6DBD" w:rsidRPr="002B6DBD" w:rsidTr="00F874B2">
        <w:trPr>
          <w:trHeight w:val="486"/>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lang w:val="en-US"/>
              </w:rPr>
            </w:pPr>
            <w:r w:rsidRPr="002B6DBD">
              <w:rPr>
                <w:rFonts w:ascii="Times New Roman" w:eastAsia="Calibri" w:hAnsi="Times New Roman" w:cs="Times New Roman"/>
                <w:lang w:val="en-US"/>
              </w:rPr>
              <w:t>41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 xml:space="preserve">Реостаты (§ 47). </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13/02</w:t>
            </w:r>
          </w:p>
        </w:tc>
      </w:tr>
      <w:tr w:rsidR="002B6DBD" w:rsidRPr="002B6DBD" w:rsidTr="00F874B2">
        <w:trPr>
          <w:trHeight w:val="529"/>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b/>
                <w:lang w:val="en-US"/>
              </w:rPr>
            </w:pPr>
            <w:r w:rsidRPr="002B6DBD">
              <w:rPr>
                <w:rFonts w:ascii="Times New Roman" w:eastAsia="Calibri" w:hAnsi="Times New Roman" w:cs="Times New Roman"/>
                <w:b/>
                <w:lang w:val="en-US"/>
              </w:rPr>
              <w:t>42</w:t>
            </w:r>
          </w:p>
        </w:tc>
        <w:tc>
          <w:tcPr>
            <w:tcW w:w="6945" w:type="dxa"/>
            <w:tcBorders>
              <w:top w:val="single" w:sz="4" w:space="0" w:color="auto"/>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
              </w:rPr>
              <w:t>Лабораторная работа № 6</w:t>
            </w:r>
            <w:r w:rsidRPr="002B6DBD">
              <w:rPr>
                <w:rFonts w:ascii="Times New Roman" w:eastAsia="Calibri" w:hAnsi="Times New Roman" w:cs="Times New Roman"/>
              </w:rPr>
              <w:t xml:space="preserve"> «Регулирование силы тока реостатом»</w:t>
            </w:r>
          </w:p>
        </w:tc>
        <w:tc>
          <w:tcPr>
            <w:tcW w:w="992" w:type="dxa"/>
            <w:tcBorders>
              <w:left w:val="single" w:sz="4" w:space="0" w:color="auto"/>
              <w:bottom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14/02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lang w:val="en-US"/>
              </w:rPr>
            </w:pPr>
            <w:r w:rsidRPr="002B6DBD">
              <w:rPr>
                <w:rFonts w:ascii="Times New Roman" w:eastAsia="Calibri" w:hAnsi="Times New Roman" w:cs="Times New Roman"/>
                <w:b/>
                <w:lang w:val="en-US"/>
              </w:rPr>
              <w:t>43</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b/>
              </w:rPr>
              <w:t>Лабораторная работа № 7</w:t>
            </w:r>
            <w:r w:rsidRPr="002B6DBD">
              <w:rPr>
                <w:rFonts w:ascii="Times New Roman" w:eastAsia="Calibri" w:hAnsi="Times New Roman" w:cs="Times New Roman"/>
              </w:rPr>
              <w:t>«Измерение сопротивления проводника при помощи амперметра и вольтметра»</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20/02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44</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Последовательное соединение проводников (§ 48)</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21/02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45</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Параллельное соединение проводников (§ 49)</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27/02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46</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 xml:space="preserve">Решение задач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28/02</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lang w:val="en-US"/>
              </w:rPr>
            </w:pPr>
            <w:r w:rsidRPr="002B6DBD">
              <w:rPr>
                <w:rFonts w:ascii="Times New Roman" w:eastAsia="Calibri" w:hAnsi="Times New Roman" w:cs="Times New Roman"/>
                <w:b/>
                <w:lang w:val="en-US"/>
              </w:rPr>
              <w:t>47</w:t>
            </w:r>
          </w:p>
        </w:tc>
        <w:tc>
          <w:tcPr>
            <w:tcW w:w="6945"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b/>
              </w:rPr>
              <w:t xml:space="preserve">Контрольная работа № 3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6/03</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lastRenderedPageBreak/>
              <w:t>48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Работа и мощность электрического тока (§ 50, 51)</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7/03</w:t>
            </w:r>
          </w:p>
        </w:tc>
      </w:tr>
      <w:tr w:rsidR="002B6DBD" w:rsidRPr="002B6DBD" w:rsidTr="00F874B2">
        <w:trPr>
          <w:trHeight w:val="1297"/>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b/>
                <w:lang w:val="en-US"/>
              </w:rPr>
            </w:pPr>
            <w:r w:rsidRPr="002B6DBD">
              <w:rPr>
                <w:rFonts w:ascii="Times New Roman" w:eastAsia="Calibri" w:hAnsi="Times New Roman" w:cs="Times New Roman"/>
                <w:b/>
                <w:lang w:val="en-US"/>
              </w:rPr>
              <w:t>49</w:t>
            </w:r>
          </w:p>
          <w:p w:rsidR="002B6DBD" w:rsidRPr="002B6DBD" w:rsidRDefault="002B6DBD" w:rsidP="002B6DBD">
            <w:pPr>
              <w:spacing w:before="100" w:beforeAutospacing="1" w:line="240" w:lineRule="auto"/>
              <w:jc w:val="center"/>
              <w:rPr>
                <w:rFonts w:ascii="Times New Roman" w:eastAsia="Calibri" w:hAnsi="Times New Roman" w:cs="Times New Roman"/>
                <w:lang w:val="en-US"/>
              </w:rPr>
            </w:pPr>
          </w:p>
        </w:tc>
        <w:tc>
          <w:tcPr>
            <w:tcW w:w="6945" w:type="dxa"/>
            <w:tcBorders>
              <w:top w:val="single" w:sz="4" w:space="0" w:color="auto"/>
              <w:left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 xml:space="preserve">Единицы работы электрического тока, применяемые на практике (§ 52). </w:t>
            </w:r>
            <w:r w:rsidRPr="002B6DBD">
              <w:rPr>
                <w:rFonts w:ascii="Times New Roman" w:eastAsia="Calibri" w:hAnsi="Times New Roman" w:cs="Times New Roman"/>
                <w:b/>
              </w:rPr>
              <w:t>Лабораторная работа № 8</w:t>
            </w:r>
            <w:r w:rsidRPr="002B6DBD">
              <w:rPr>
                <w:rFonts w:ascii="Times New Roman" w:eastAsia="Calibri" w:hAnsi="Times New Roman" w:cs="Times New Roman"/>
              </w:rPr>
              <w:t xml:space="preserve"> </w:t>
            </w:r>
            <w:r w:rsidRPr="002B6DBD">
              <w:rPr>
                <w:rFonts w:ascii="Times New Roman" w:eastAsia="Calibri" w:hAnsi="Times New Roman" w:cs="Times New Roman"/>
                <w:bCs/>
              </w:rPr>
              <w:t>«Измерение мощности и работы тока в электрической лампе».</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13/03</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rPr>
            </w:pPr>
            <w:r w:rsidRPr="002B6DBD">
              <w:rPr>
                <w:rFonts w:ascii="Times New Roman" w:eastAsia="Calibri" w:hAnsi="Times New Roman" w:cs="Times New Roman"/>
                <w:bCs/>
              </w:rPr>
              <w:t>50</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Нагревание проводников электрическим током. Закон Джоуля—Ленца (§ 53)</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14/03</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rPr>
            </w:pPr>
            <w:r w:rsidRPr="002B6DBD">
              <w:rPr>
                <w:rFonts w:ascii="Times New Roman" w:eastAsia="Calibri" w:hAnsi="Times New Roman" w:cs="Times New Roman"/>
                <w:bCs/>
              </w:rPr>
              <w:t>51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Конденсатор (§ 54)</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20/03</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rPr>
            </w:pPr>
            <w:r w:rsidRPr="002B6DBD">
              <w:rPr>
                <w:rFonts w:ascii="Times New Roman" w:eastAsia="Calibri" w:hAnsi="Times New Roman" w:cs="Times New Roman"/>
                <w:bCs/>
              </w:rPr>
              <w:t>52</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Лампа накаливания. Электрические нагревательные приборы. Короткое замыкание. Предохранители (§ 55, 56)</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21/03</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bCs/>
                <w:lang w:val="en-US"/>
              </w:rPr>
            </w:pPr>
            <w:r w:rsidRPr="002B6DBD">
              <w:rPr>
                <w:rFonts w:ascii="Times New Roman" w:eastAsia="Calibri" w:hAnsi="Times New Roman" w:cs="Times New Roman"/>
                <w:b/>
                <w:bCs/>
                <w:lang w:val="en-US"/>
              </w:rPr>
              <w:t>53</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F874B2" w:rsidP="00F874B2">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Решение задач</w:t>
            </w:r>
            <w:r w:rsidRPr="002B6DBD">
              <w:rPr>
                <w:rFonts w:ascii="Times New Roman" w:eastAsia="Calibri" w:hAnsi="Times New Roman" w:cs="Times New Roman"/>
              </w:rPr>
              <w:t xml:space="preserve"> по теме «Электрические явления»</w:t>
            </w:r>
            <w:r w:rsidR="002B6DBD" w:rsidRPr="002B6DBD">
              <w:rPr>
                <w:rFonts w:ascii="Times New Roman" w:eastAsia="Calibri" w:hAnsi="Times New Roman" w:cs="Times New Roman"/>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rPr>
              <w:t xml:space="preserve">     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03/04</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54</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861BB0" w:rsidP="00861BB0">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
              </w:rPr>
              <w:t>Контрольная работа</w:t>
            </w:r>
            <w:r w:rsidRPr="002B6DBD">
              <w:rPr>
                <w:rFonts w:ascii="Times New Roman" w:eastAsia="Calibri" w:hAnsi="Times New Roman" w:cs="Times New Roman"/>
              </w:rPr>
              <w:t xml:space="preserve"> </w:t>
            </w:r>
            <w:r w:rsidRPr="002B6DBD">
              <w:rPr>
                <w:rFonts w:ascii="Times New Roman" w:eastAsia="Calibri" w:hAnsi="Times New Roman" w:cs="Times New Roman"/>
                <w:b/>
              </w:rPr>
              <w:t>№ 4</w:t>
            </w:r>
            <w:r>
              <w:rPr>
                <w:rFonts w:ascii="Times New Roman" w:eastAsia="Calibri" w:hAnsi="Times New Roman" w:cs="Times New Roman"/>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lang w:eastAsia="en-US"/>
              </w:rPr>
              <w:t xml:space="preserve">     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861BB0"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11/04</w:t>
            </w:r>
          </w:p>
        </w:tc>
      </w:tr>
      <w:tr w:rsidR="002B6DBD" w:rsidRPr="002B6DBD" w:rsidTr="00E154DD">
        <w:tc>
          <w:tcPr>
            <w:tcW w:w="10490" w:type="dxa"/>
            <w:gridSpan w:val="4"/>
            <w:tcBorders>
              <w:right w:val="single" w:sz="4" w:space="0" w:color="auto"/>
            </w:tcBorders>
            <w:shd w:val="clear" w:color="auto" w:fill="auto"/>
          </w:tcPr>
          <w:p w:rsidR="002B6DBD" w:rsidRPr="002B6DBD" w:rsidRDefault="002B6DBD" w:rsidP="002B6DBD">
            <w:pPr>
              <w:spacing w:line="240" w:lineRule="auto"/>
              <w:jc w:val="center"/>
              <w:rPr>
                <w:rStyle w:val="1"/>
                <w:rFonts w:ascii="Times New Roman" w:eastAsia="Calibri" w:hAnsi="Times New Roman" w:cs="Times New Roman"/>
                <w:sz w:val="22"/>
                <w:szCs w:val="22"/>
                <w:lang w:eastAsia="en-US"/>
              </w:rPr>
            </w:pPr>
            <w:r w:rsidRPr="002B6DBD">
              <w:rPr>
                <w:rStyle w:val="1"/>
                <w:rFonts w:ascii="Times New Roman" w:eastAsia="Calibri" w:hAnsi="Times New Roman" w:cs="Times New Roman"/>
                <w:b/>
                <w:sz w:val="22"/>
                <w:szCs w:val="22"/>
                <w:lang w:eastAsia="en-US"/>
              </w:rPr>
              <w:t>Электромагнитные явления (6 ч)</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55</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Магнитное поле.  Магнитное поле прямого тока. Магнитные линии (§ 57, 58)</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F874B2" w:rsidP="002B6DBD">
            <w:pPr>
              <w:pStyle w:val="4"/>
              <w:shd w:val="clear" w:color="auto" w:fill="auto"/>
              <w:autoSpaceDE w:val="0"/>
              <w:autoSpaceDN w:val="0"/>
              <w:adjustRightInd w:val="0"/>
              <w:spacing w:before="100" w:beforeAutospacing="1" w:line="240" w:lineRule="auto"/>
              <w:ind w:firstLine="0"/>
              <w:rPr>
                <w:rFonts w:ascii="Times New Roman" w:hAnsi="Times New Roman" w:cs="Times New Roman"/>
                <w:bCs/>
                <w:sz w:val="22"/>
                <w:szCs w:val="22"/>
              </w:rPr>
            </w:pPr>
            <w:r>
              <w:rPr>
                <w:rFonts w:ascii="Times New Roman" w:hAnsi="Times New Roman" w:cs="Times New Roman"/>
                <w:bCs/>
                <w:sz w:val="22"/>
                <w:szCs w:val="22"/>
              </w:rPr>
              <w:t>04/04</w:t>
            </w:r>
          </w:p>
        </w:tc>
      </w:tr>
      <w:tr w:rsidR="002B6DBD" w:rsidRPr="002B6DBD" w:rsidTr="00F874B2">
        <w:trPr>
          <w:trHeight w:val="704"/>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lang w:val="en-US"/>
              </w:rPr>
            </w:pPr>
            <w:r w:rsidRPr="002B6DBD">
              <w:rPr>
                <w:rFonts w:ascii="Times New Roman" w:eastAsia="Calibri" w:hAnsi="Times New Roman" w:cs="Times New Roman"/>
                <w:lang w:val="en-US"/>
              </w:rPr>
              <w:t>56</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 xml:space="preserve">Магнитное поле катушки с током. Электромагниты и их применение (§ 59).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861BB0"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10/04</w:t>
            </w:r>
          </w:p>
        </w:tc>
      </w:tr>
      <w:tr w:rsidR="002B6DBD" w:rsidRPr="002B6DBD" w:rsidTr="00F874B2">
        <w:trPr>
          <w:trHeight w:val="664"/>
        </w:trPr>
        <w:tc>
          <w:tcPr>
            <w:tcW w:w="992" w:type="dxa"/>
            <w:shd w:val="clear" w:color="auto" w:fill="auto"/>
          </w:tcPr>
          <w:p w:rsidR="002B6DBD" w:rsidRPr="002B6DBD" w:rsidRDefault="002B6DBD" w:rsidP="002B6DBD">
            <w:pPr>
              <w:spacing w:before="100" w:beforeAutospacing="1" w:line="240" w:lineRule="auto"/>
              <w:rPr>
                <w:rFonts w:ascii="Times New Roman" w:eastAsia="Calibri" w:hAnsi="Times New Roman" w:cs="Times New Roman"/>
                <w:b/>
                <w:lang w:val="en-US"/>
              </w:rPr>
            </w:pPr>
            <w:r w:rsidRPr="002B6DBD">
              <w:rPr>
                <w:rFonts w:ascii="Times New Roman" w:eastAsia="Calibri" w:hAnsi="Times New Roman" w:cs="Times New Roman"/>
                <w:b/>
                <w:lang w:val="en-US"/>
              </w:rPr>
              <w:t>57</w:t>
            </w:r>
          </w:p>
        </w:tc>
        <w:tc>
          <w:tcPr>
            <w:tcW w:w="6945" w:type="dxa"/>
            <w:tcBorders>
              <w:top w:val="single" w:sz="4" w:space="0" w:color="auto"/>
              <w:left w:val="single" w:sz="4" w:space="0" w:color="auto"/>
              <w:bottom w:val="single" w:sz="4" w:space="0" w:color="auto"/>
              <w:right w:val="single" w:sz="4" w:space="0" w:color="auto"/>
            </w:tcBorders>
            <w:vAlign w:val="center"/>
          </w:tcPr>
          <w:p w:rsidR="002B6DBD" w:rsidRPr="002B6DBD" w:rsidRDefault="00861BB0"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
              </w:rPr>
              <w:t>Лабораторная работа № 9</w:t>
            </w:r>
            <w:r w:rsidRPr="002B6DBD">
              <w:rPr>
                <w:rFonts w:ascii="Times New Roman" w:eastAsia="Calibri" w:hAnsi="Times New Roman" w:cs="Times New Roman"/>
              </w:rPr>
              <w:t xml:space="preserve"> </w:t>
            </w:r>
            <w:r w:rsidRPr="002B6DBD">
              <w:rPr>
                <w:rFonts w:ascii="Times New Roman" w:eastAsia="Calibri" w:hAnsi="Times New Roman" w:cs="Times New Roman"/>
                <w:bCs/>
              </w:rPr>
              <w:t>«Сборка электромагнита и испытание его действия. Изучение электрического двигателя постоянного тока (на модели)»</w:t>
            </w:r>
          </w:p>
        </w:tc>
        <w:tc>
          <w:tcPr>
            <w:tcW w:w="992" w:type="dxa"/>
            <w:tcBorders>
              <w:top w:val="single" w:sz="4" w:space="0" w:color="auto"/>
              <w:left w:val="single" w:sz="4" w:space="0" w:color="auto"/>
              <w:bottom w:val="single" w:sz="4" w:space="0" w:color="auto"/>
              <w:right w:val="single" w:sz="4" w:space="0" w:color="auto"/>
            </w:tcBorders>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861BB0"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10/04</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58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Постоянные магниты. Магнитное поле постоянных магнитов. Магнитное поле Земли (§ 60, 61)</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861BB0"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17/04</w:t>
            </w:r>
          </w:p>
        </w:tc>
      </w:tr>
      <w:tr w:rsidR="002B6DBD" w:rsidRPr="002B6DBD" w:rsidTr="00F874B2">
        <w:trPr>
          <w:trHeight w:val="573"/>
        </w:trPr>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59</w:t>
            </w:r>
          </w:p>
        </w:tc>
        <w:tc>
          <w:tcPr>
            <w:tcW w:w="6945" w:type="dxa"/>
            <w:tcBorders>
              <w:top w:val="single" w:sz="4" w:space="0" w:color="auto"/>
              <w:left w:val="single" w:sz="4" w:space="0" w:color="auto"/>
              <w:bottom w:val="single" w:sz="4" w:space="0" w:color="auto"/>
              <w:right w:val="single" w:sz="4" w:space="0" w:color="auto"/>
            </w:tcBorders>
            <w:vAlign w:val="center"/>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rPr>
              <w:t xml:space="preserve">Действие магнитного поля на проводник с током. Электрический </w:t>
            </w:r>
            <w:proofErr w:type="gramStart"/>
            <w:r w:rsidRPr="002B6DBD">
              <w:rPr>
                <w:rFonts w:ascii="Times New Roman" w:eastAsia="Calibri" w:hAnsi="Times New Roman" w:cs="Times New Roman"/>
              </w:rPr>
              <w:t>двигатель(</w:t>
            </w:r>
            <w:proofErr w:type="gramEnd"/>
            <w:r w:rsidRPr="002B6DBD">
              <w:rPr>
                <w:rFonts w:ascii="Times New Roman" w:eastAsia="Calibri" w:hAnsi="Times New Roman" w:cs="Times New Roman"/>
              </w:rPr>
              <w:t xml:space="preserve">§ 62). </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861BB0" w:rsidP="002B6DBD">
            <w:pPr>
              <w:pStyle w:val="4"/>
              <w:shd w:val="clear" w:color="auto" w:fill="auto"/>
              <w:autoSpaceDE w:val="0"/>
              <w:autoSpaceDN w:val="0"/>
              <w:adjustRightInd w:val="0"/>
              <w:spacing w:before="100" w:beforeAutospacing="1" w:line="240" w:lineRule="auto"/>
              <w:ind w:firstLine="0"/>
              <w:rPr>
                <w:rFonts w:ascii="Times New Roman" w:hAnsi="Times New Roman" w:cs="Times New Roman"/>
                <w:bCs/>
                <w:sz w:val="22"/>
                <w:szCs w:val="22"/>
              </w:rPr>
            </w:pPr>
            <w:r>
              <w:rPr>
                <w:rFonts w:ascii="Times New Roman" w:hAnsi="Times New Roman" w:cs="Times New Roman"/>
                <w:bCs/>
                <w:sz w:val="22"/>
                <w:szCs w:val="22"/>
              </w:rPr>
              <w:t>18/04</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lang w:val="en-US"/>
              </w:rPr>
            </w:pPr>
            <w:r w:rsidRPr="002B6DBD">
              <w:rPr>
                <w:rFonts w:ascii="Times New Roman" w:eastAsia="Calibri" w:hAnsi="Times New Roman" w:cs="Times New Roman"/>
                <w:lang w:val="en-US"/>
              </w:rPr>
              <w:t>60</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rPr>
              <w:t>Решение задач</w:t>
            </w:r>
            <w:r w:rsidRPr="002B6DBD">
              <w:rPr>
                <w:rFonts w:ascii="Times New Roman" w:eastAsia="Calibri" w:hAnsi="Times New Roman" w:cs="Times New Roman"/>
                <w:b/>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Cs/>
              </w:rPr>
            </w:pPr>
            <w:r w:rsidRPr="002B6DBD">
              <w:rPr>
                <w:rFonts w:ascii="Times New Roman" w:eastAsia="Calibri" w:hAnsi="Times New Roman" w:cs="Times New Roman"/>
                <w:lang w:eastAsia="en-US"/>
              </w:rPr>
              <w:t xml:space="preserve">     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24</w:t>
            </w:r>
            <w:r w:rsidR="00861BB0">
              <w:rPr>
                <w:rFonts w:ascii="Times New Roman" w:eastAsia="Calibri" w:hAnsi="Times New Roman" w:cs="Times New Roman"/>
                <w:bCs/>
              </w:rPr>
              <w:t>/04</w:t>
            </w:r>
          </w:p>
        </w:tc>
      </w:tr>
      <w:tr w:rsidR="002B6DBD" w:rsidRPr="002B6DBD" w:rsidTr="00E154DD">
        <w:tc>
          <w:tcPr>
            <w:tcW w:w="10490" w:type="dxa"/>
            <w:gridSpan w:val="4"/>
            <w:tcBorders>
              <w:right w:val="single" w:sz="4" w:space="0" w:color="auto"/>
            </w:tcBorders>
            <w:shd w:val="clear" w:color="auto" w:fill="auto"/>
          </w:tcPr>
          <w:p w:rsidR="002B6DBD" w:rsidRPr="002B6DBD" w:rsidRDefault="002B6DBD" w:rsidP="002B6DBD">
            <w:pPr>
              <w:spacing w:line="240" w:lineRule="auto"/>
              <w:jc w:val="center"/>
              <w:rPr>
                <w:rFonts w:ascii="Times New Roman" w:eastAsia="Calibri" w:hAnsi="Times New Roman" w:cs="Times New Roman"/>
                <w:lang w:eastAsia="en-US"/>
              </w:rPr>
            </w:pPr>
            <w:r w:rsidRPr="002B6DBD">
              <w:rPr>
                <w:rStyle w:val="a6"/>
                <w:rFonts w:ascii="Times New Roman" w:eastAsia="Calibri" w:hAnsi="Times New Roman" w:cs="Times New Roman"/>
                <w:sz w:val="22"/>
                <w:szCs w:val="22"/>
                <w:lang w:eastAsia="en-US"/>
              </w:rPr>
              <w:t>Световые явления (8 ч)</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61</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Источники света. Распространение света (§ 63)</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pStyle w:val="4"/>
              <w:shd w:val="clear" w:color="auto" w:fill="auto"/>
              <w:autoSpaceDE w:val="0"/>
              <w:autoSpaceDN w:val="0"/>
              <w:adjustRightInd w:val="0"/>
              <w:spacing w:before="100" w:beforeAutospacing="1" w:line="240" w:lineRule="auto"/>
              <w:ind w:firstLine="0"/>
              <w:rPr>
                <w:rFonts w:ascii="Times New Roman" w:hAnsi="Times New Roman" w:cs="Times New Roman"/>
                <w:sz w:val="22"/>
                <w:szCs w:val="22"/>
              </w:rPr>
            </w:pPr>
            <w:r>
              <w:rPr>
                <w:rFonts w:ascii="Times New Roman" w:hAnsi="Times New Roman" w:cs="Times New Roman"/>
                <w:sz w:val="22"/>
                <w:szCs w:val="22"/>
              </w:rPr>
              <w:t>25/05</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62</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Видимое движение светил (§ 64)</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8/05</w:t>
            </w:r>
          </w:p>
        </w:tc>
      </w:tr>
      <w:tr w:rsidR="002B6DBD" w:rsidRPr="002B6DBD" w:rsidTr="00F874B2">
        <w:trPr>
          <w:trHeight w:val="704"/>
        </w:trPr>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63</w:t>
            </w:r>
          </w:p>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p>
        </w:tc>
        <w:tc>
          <w:tcPr>
            <w:tcW w:w="6945" w:type="dxa"/>
            <w:tcBorders>
              <w:top w:val="single" w:sz="4" w:space="0" w:color="auto"/>
              <w:left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Отражение света. Закон отражения света (§ 65)</w:t>
            </w:r>
            <w:r w:rsidRPr="002B6DBD">
              <w:rPr>
                <w:rFonts w:ascii="Times New Roman" w:eastAsia="Calibri" w:hAnsi="Times New Roman" w:cs="Times New Roman"/>
              </w:rPr>
              <w:t xml:space="preserve">.                  </w:t>
            </w:r>
            <w:r w:rsidRPr="002B6DBD">
              <w:rPr>
                <w:rFonts w:ascii="Times New Roman" w:eastAsia="Calibri" w:hAnsi="Times New Roman" w:cs="Times New Roman"/>
                <w:bCs/>
              </w:rPr>
              <w:t>Плоское зеркало (§ 66)</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287CBF" w:rsidP="002B6DBD">
            <w:pPr>
              <w:pStyle w:val="4"/>
              <w:shd w:val="clear" w:color="auto" w:fill="auto"/>
              <w:autoSpaceDE w:val="0"/>
              <w:autoSpaceDN w:val="0"/>
              <w:adjustRightInd w:val="0"/>
              <w:spacing w:before="100" w:beforeAutospacing="1" w:line="240" w:lineRule="auto"/>
              <w:ind w:firstLine="0"/>
              <w:rPr>
                <w:rFonts w:ascii="Times New Roman" w:hAnsi="Times New Roman" w:cs="Times New Roman"/>
                <w:sz w:val="22"/>
                <w:szCs w:val="22"/>
              </w:rPr>
            </w:pPr>
            <w:r>
              <w:rPr>
                <w:rFonts w:ascii="Times New Roman" w:hAnsi="Times New Roman" w:cs="Times New Roman"/>
                <w:sz w:val="22"/>
                <w:szCs w:val="22"/>
              </w:rPr>
              <w:t>15/05</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lang w:val="en-US"/>
              </w:rPr>
            </w:pPr>
            <w:r w:rsidRPr="002B6DBD">
              <w:rPr>
                <w:rFonts w:ascii="Times New Roman" w:eastAsia="Calibri" w:hAnsi="Times New Roman" w:cs="Times New Roman"/>
                <w:bCs/>
                <w:lang w:val="en-US"/>
              </w:rPr>
              <w:t>64</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Преломление света. Закон преломления света (§ 67)</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pStyle w:val="4"/>
              <w:shd w:val="clear" w:color="auto" w:fill="auto"/>
              <w:autoSpaceDE w:val="0"/>
              <w:autoSpaceDN w:val="0"/>
              <w:adjustRightInd w:val="0"/>
              <w:spacing w:before="100" w:beforeAutospacing="1" w:line="240" w:lineRule="auto"/>
              <w:ind w:firstLine="0"/>
              <w:rPr>
                <w:rFonts w:ascii="Times New Roman" w:hAnsi="Times New Roman" w:cs="Times New Roman"/>
                <w:sz w:val="22"/>
                <w:szCs w:val="22"/>
              </w:rPr>
            </w:pPr>
            <w:r>
              <w:rPr>
                <w:rFonts w:ascii="Times New Roman" w:hAnsi="Times New Roman" w:cs="Times New Roman"/>
                <w:sz w:val="22"/>
                <w:szCs w:val="22"/>
              </w:rPr>
              <w:t>16/05</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rPr>
            </w:pPr>
            <w:r w:rsidRPr="002B6DBD">
              <w:rPr>
                <w:rFonts w:ascii="Times New Roman" w:eastAsia="Calibri" w:hAnsi="Times New Roman" w:cs="Times New Roman"/>
                <w:bCs/>
                <w:lang w:val="en-US"/>
              </w:rPr>
              <w:t>65</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Линзы. Оптическая сила линзы (§ 68)</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22/05</w:t>
            </w:r>
          </w:p>
        </w:tc>
      </w:tr>
      <w:tr w:rsidR="002B6DBD" w:rsidRPr="002B6DBD" w:rsidTr="00F874B2">
        <w:trPr>
          <w:trHeight w:val="1012"/>
        </w:trPr>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
                <w:bCs/>
              </w:rPr>
            </w:pPr>
            <w:r w:rsidRPr="002B6DBD">
              <w:rPr>
                <w:rFonts w:ascii="Times New Roman" w:eastAsia="Calibri" w:hAnsi="Times New Roman" w:cs="Times New Roman"/>
                <w:b/>
                <w:bCs/>
                <w:lang w:val="en-US"/>
              </w:rPr>
              <w:t>6</w:t>
            </w:r>
            <w:r w:rsidRPr="002B6DBD">
              <w:rPr>
                <w:rFonts w:ascii="Times New Roman" w:eastAsia="Calibri" w:hAnsi="Times New Roman" w:cs="Times New Roman"/>
                <w:b/>
                <w:bCs/>
              </w:rPr>
              <w:t>6</w:t>
            </w:r>
          </w:p>
        </w:tc>
        <w:tc>
          <w:tcPr>
            <w:tcW w:w="6945" w:type="dxa"/>
            <w:tcBorders>
              <w:top w:val="single" w:sz="4" w:space="0" w:color="auto"/>
              <w:left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Изображения, даваемые линзой (§ 69)</w:t>
            </w:r>
            <w:r w:rsidRPr="002B6DBD">
              <w:rPr>
                <w:rFonts w:ascii="Times New Roman" w:eastAsia="Calibri" w:hAnsi="Times New Roman" w:cs="Times New Roman"/>
              </w:rPr>
              <w:t xml:space="preserve">. </w:t>
            </w:r>
            <w:r w:rsidRPr="002B6DBD">
              <w:rPr>
                <w:rFonts w:ascii="Times New Roman" w:eastAsia="Calibri" w:hAnsi="Times New Roman" w:cs="Times New Roman"/>
                <w:b/>
                <w:bCs/>
              </w:rPr>
              <w:t>Лабораторная работа № 10</w:t>
            </w:r>
            <w:r w:rsidRPr="002B6DBD">
              <w:rPr>
                <w:rFonts w:ascii="Times New Roman" w:eastAsia="Calibri" w:hAnsi="Times New Roman" w:cs="Times New Roman"/>
                <w:bCs/>
              </w:rPr>
              <w:t xml:space="preserve"> «Получение изображений при помощи линзы».</w:t>
            </w:r>
          </w:p>
        </w:tc>
        <w:tc>
          <w:tcPr>
            <w:tcW w:w="992" w:type="dxa"/>
            <w:tcBorders>
              <w:top w:val="single" w:sz="4" w:space="0" w:color="auto"/>
              <w:left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right w:val="single" w:sz="4" w:space="0" w:color="auto"/>
            </w:tcBorders>
            <w:vAlign w:val="center"/>
          </w:tcPr>
          <w:p w:rsidR="002B6DBD" w:rsidRPr="002B6DBD" w:rsidRDefault="00287CBF"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23/05</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bCs/>
              </w:rPr>
            </w:pPr>
            <w:r w:rsidRPr="002B6DBD">
              <w:rPr>
                <w:rFonts w:ascii="Times New Roman" w:eastAsia="Calibri" w:hAnsi="Times New Roman" w:cs="Times New Roman"/>
                <w:bCs/>
                <w:lang w:val="en-US"/>
              </w:rPr>
              <w:t>67</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rPr>
            </w:pPr>
            <w:r w:rsidRPr="002B6DBD">
              <w:rPr>
                <w:rFonts w:ascii="Times New Roman" w:eastAsia="Calibri" w:hAnsi="Times New Roman" w:cs="Times New Roman"/>
                <w:bCs/>
              </w:rPr>
              <w:t>Глаз и зрение (§ 70)</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spacing w:before="100" w:beforeAutospacing="1" w:line="240" w:lineRule="auto"/>
              <w:rPr>
                <w:rFonts w:ascii="Times New Roman" w:eastAsia="Calibri" w:hAnsi="Times New Roman" w:cs="Times New Roman"/>
              </w:rPr>
            </w:pPr>
            <w:r>
              <w:rPr>
                <w:rFonts w:ascii="Times New Roman" w:eastAsia="Calibri" w:hAnsi="Times New Roman" w:cs="Times New Roman"/>
              </w:rPr>
              <w:t>29/05</w:t>
            </w:r>
          </w:p>
        </w:tc>
      </w:tr>
      <w:tr w:rsidR="002B6DBD" w:rsidRPr="002B6DBD" w:rsidTr="00F874B2">
        <w:tc>
          <w:tcPr>
            <w:tcW w:w="992" w:type="dxa"/>
            <w:shd w:val="clear" w:color="auto" w:fill="auto"/>
          </w:tcPr>
          <w:p w:rsidR="002B6DBD" w:rsidRPr="002B6DBD" w:rsidRDefault="002B6DBD" w:rsidP="002B6DBD">
            <w:pPr>
              <w:spacing w:before="100" w:beforeAutospacing="1" w:line="240" w:lineRule="auto"/>
              <w:jc w:val="center"/>
              <w:rPr>
                <w:rFonts w:ascii="Times New Roman" w:eastAsia="Calibri" w:hAnsi="Times New Roman" w:cs="Times New Roman"/>
              </w:rPr>
            </w:pPr>
            <w:r w:rsidRPr="002B6DBD">
              <w:rPr>
                <w:rFonts w:ascii="Times New Roman" w:eastAsia="Calibri" w:hAnsi="Times New Roman" w:cs="Times New Roman"/>
              </w:rPr>
              <w:t>68</w:t>
            </w:r>
          </w:p>
        </w:tc>
        <w:tc>
          <w:tcPr>
            <w:tcW w:w="6945" w:type="dxa"/>
            <w:tcBorders>
              <w:top w:val="single" w:sz="4" w:space="0" w:color="auto"/>
              <w:left w:val="single" w:sz="4" w:space="0" w:color="auto"/>
              <w:bottom w:val="single" w:sz="4" w:space="0" w:color="auto"/>
              <w:right w:val="single" w:sz="4" w:space="0" w:color="auto"/>
            </w:tcBorders>
            <w:vAlign w:val="center"/>
            <w:hideMark/>
          </w:tcPr>
          <w:p w:rsidR="002B6DBD" w:rsidRPr="002B6DBD" w:rsidRDefault="002B6DBD" w:rsidP="002B6DBD">
            <w:pPr>
              <w:spacing w:before="100" w:beforeAutospacing="1" w:line="240" w:lineRule="auto"/>
              <w:rPr>
                <w:rFonts w:ascii="Times New Roman" w:eastAsia="Calibri" w:hAnsi="Times New Roman" w:cs="Times New Roman"/>
                <w:b/>
              </w:rPr>
            </w:pPr>
            <w:r w:rsidRPr="002B6DBD">
              <w:rPr>
                <w:rFonts w:ascii="Times New Roman" w:eastAsia="Calibri" w:hAnsi="Times New Roman" w:cs="Times New Roman"/>
              </w:rPr>
              <w:t>Итоговый урок</w:t>
            </w:r>
          </w:p>
        </w:tc>
        <w:tc>
          <w:tcPr>
            <w:tcW w:w="992" w:type="dxa"/>
            <w:tcBorders>
              <w:top w:val="single" w:sz="4" w:space="0" w:color="auto"/>
              <w:left w:val="single" w:sz="4" w:space="0" w:color="auto"/>
              <w:bottom w:val="single" w:sz="4" w:space="0" w:color="auto"/>
              <w:right w:val="single" w:sz="4" w:space="0" w:color="auto"/>
            </w:tcBorders>
            <w:hideMark/>
          </w:tcPr>
          <w:p w:rsidR="002B6DBD" w:rsidRPr="002B6DBD" w:rsidRDefault="002B6DBD" w:rsidP="002B6DBD">
            <w:pPr>
              <w:spacing w:line="240" w:lineRule="auto"/>
              <w:rPr>
                <w:rFonts w:ascii="Times New Roman" w:hAnsi="Times New Roman" w:cs="Times New Roman"/>
              </w:rPr>
            </w:pPr>
            <w:r w:rsidRPr="002B6DBD">
              <w:rPr>
                <w:rFonts w:ascii="Times New Roman" w:eastAsia="Calibri" w:hAnsi="Times New Roman" w:cs="Times New Roman"/>
                <w:lang w:eastAsia="en-US"/>
              </w:rPr>
              <w:t>1</w:t>
            </w:r>
          </w:p>
        </w:tc>
        <w:tc>
          <w:tcPr>
            <w:tcW w:w="1561" w:type="dxa"/>
            <w:tcBorders>
              <w:top w:val="single" w:sz="4" w:space="0" w:color="auto"/>
              <w:left w:val="single" w:sz="4" w:space="0" w:color="auto"/>
              <w:bottom w:val="single" w:sz="4" w:space="0" w:color="auto"/>
              <w:right w:val="single" w:sz="4" w:space="0" w:color="auto"/>
            </w:tcBorders>
            <w:vAlign w:val="center"/>
          </w:tcPr>
          <w:p w:rsidR="002B6DBD" w:rsidRPr="002B6DBD" w:rsidRDefault="00287CBF" w:rsidP="002B6DBD">
            <w:pPr>
              <w:spacing w:before="100" w:beforeAutospacing="1" w:line="240" w:lineRule="auto"/>
              <w:rPr>
                <w:rFonts w:ascii="Times New Roman" w:eastAsia="Calibri" w:hAnsi="Times New Roman" w:cs="Times New Roman"/>
                <w:bCs/>
              </w:rPr>
            </w:pPr>
            <w:r>
              <w:rPr>
                <w:rFonts w:ascii="Times New Roman" w:eastAsia="Calibri" w:hAnsi="Times New Roman" w:cs="Times New Roman"/>
                <w:bCs/>
              </w:rPr>
              <w:t>30/05</w:t>
            </w:r>
            <w:bookmarkStart w:id="12" w:name="_GoBack"/>
            <w:bookmarkEnd w:id="12"/>
          </w:p>
        </w:tc>
      </w:tr>
    </w:tbl>
    <w:p w:rsidR="002B6DBD" w:rsidRPr="002B6DBD" w:rsidRDefault="002B6DBD" w:rsidP="002B6DBD">
      <w:pPr>
        <w:autoSpaceDE w:val="0"/>
        <w:autoSpaceDN w:val="0"/>
        <w:adjustRightInd w:val="0"/>
        <w:spacing w:line="240" w:lineRule="auto"/>
        <w:jc w:val="both"/>
        <w:rPr>
          <w:rFonts w:ascii="Times New Roman" w:hAnsi="Times New Roman" w:cs="Times New Roman"/>
          <w:lang w:eastAsia="ru-RU"/>
        </w:rPr>
      </w:pPr>
    </w:p>
    <w:p w:rsidR="002B6DBD" w:rsidRPr="002B6DBD" w:rsidRDefault="002B6DBD" w:rsidP="002B6DBD">
      <w:pPr>
        <w:spacing w:line="240" w:lineRule="auto"/>
        <w:ind w:firstLine="142"/>
        <w:rPr>
          <w:rFonts w:ascii="Times New Roman" w:hAnsi="Times New Roman" w:cs="Times New Roman"/>
        </w:rPr>
      </w:pPr>
    </w:p>
    <w:sectPr w:rsidR="002B6DBD" w:rsidRPr="002B6DBD" w:rsidSect="002B6DBD">
      <w:pgSz w:w="11906" w:h="16838"/>
      <w:pgMar w:top="426" w:right="566"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FF"/>
    <w:rsid w:val="00035A8E"/>
    <w:rsid w:val="00287CBF"/>
    <w:rsid w:val="002B6DBD"/>
    <w:rsid w:val="004B3EFF"/>
    <w:rsid w:val="00604D78"/>
    <w:rsid w:val="008048AE"/>
    <w:rsid w:val="00861BB0"/>
    <w:rsid w:val="009C60FA"/>
    <w:rsid w:val="00A16C0D"/>
    <w:rsid w:val="00BC2BD2"/>
    <w:rsid w:val="00E154DD"/>
    <w:rsid w:val="00F87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08C46"/>
  <w15:chartTrackingRefBased/>
  <w15:docId w15:val="{53B81DDC-DC1B-425A-8A9D-2AAC28D8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DBD"/>
    <w:pPr>
      <w:suppressAutoHyphens/>
      <w:spacing w:after="200" w:line="276" w:lineRule="auto"/>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6DB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B6DBD"/>
    <w:rPr>
      <w:rFonts w:ascii="Segoe UI" w:eastAsia="Times New Roman" w:hAnsi="Segoe UI" w:cs="Segoe UI"/>
      <w:sz w:val="18"/>
      <w:szCs w:val="18"/>
      <w:lang w:eastAsia="ar-SA"/>
    </w:rPr>
  </w:style>
  <w:style w:type="character" w:customStyle="1" w:styleId="a5">
    <w:name w:val="Основной текст_"/>
    <w:link w:val="4"/>
    <w:locked/>
    <w:rsid w:val="002B6DBD"/>
    <w:rPr>
      <w:sz w:val="23"/>
      <w:szCs w:val="23"/>
      <w:shd w:val="clear" w:color="auto" w:fill="FFFFFF"/>
    </w:rPr>
  </w:style>
  <w:style w:type="paragraph" w:customStyle="1" w:styleId="4">
    <w:name w:val="Основной текст4"/>
    <w:basedOn w:val="a"/>
    <w:link w:val="a5"/>
    <w:rsid w:val="002B6DBD"/>
    <w:pPr>
      <w:widowControl w:val="0"/>
      <w:shd w:val="clear" w:color="auto" w:fill="FFFFFF"/>
      <w:suppressAutoHyphens w:val="0"/>
      <w:spacing w:after="0" w:line="418" w:lineRule="exact"/>
      <w:ind w:hanging="400"/>
    </w:pPr>
    <w:rPr>
      <w:rFonts w:asciiTheme="minorHAnsi" w:eastAsiaTheme="minorHAnsi" w:hAnsiTheme="minorHAnsi" w:cstheme="minorBidi"/>
      <w:sz w:val="23"/>
      <w:szCs w:val="23"/>
      <w:lang w:eastAsia="en-US"/>
    </w:rPr>
  </w:style>
  <w:style w:type="character" w:customStyle="1" w:styleId="a6">
    <w:name w:val="Основной текст + Полужирный"/>
    <w:rsid w:val="002B6DBD"/>
    <w:rPr>
      <w:b/>
      <w:bCs/>
      <w:color w:val="000000"/>
      <w:spacing w:val="0"/>
      <w:w w:val="100"/>
      <w:position w:val="0"/>
      <w:sz w:val="23"/>
      <w:szCs w:val="23"/>
      <w:shd w:val="clear" w:color="auto" w:fill="FFFFFF"/>
      <w:lang w:val="ru-RU"/>
    </w:rPr>
  </w:style>
  <w:style w:type="character" w:customStyle="1" w:styleId="1">
    <w:name w:val="Основной текст1"/>
    <w:rsid w:val="002B6DBD"/>
    <w:rPr>
      <w:color w:val="000000"/>
      <w:spacing w:val="0"/>
      <w:w w:val="100"/>
      <w:position w:val="0"/>
      <w:sz w:val="23"/>
      <w:szCs w:val="23"/>
      <w:u w:val="none"/>
      <w:shd w:val="clear" w:color="auto" w:fill="FFFFFF"/>
      <w:lang w:val="ru-RU"/>
    </w:rPr>
  </w:style>
  <w:style w:type="paragraph" w:customStyle="1" w:styleId="Default">
    <w:name w:val="Default"/>
    <w:rsid w:val="009C60FA"/>
    <w:pPr>
      <w:autoSpaceDE w:val="0"/>
      <w:autoSpaceDN w:val="0"/>
      <w:adjustRightInd w:val="0"/>
    </w:pPr>
    <w:rPr>
      <w:rFonts w:ascii="Times New Roman" w:hAnsi="Times New Roman" w:cs="Times New Roman"/>
      <w:color w:val="000000"/>
      <w:sz w:val="24"/>
      <w:szCs w:val="24"/>
    </w:rPr>
  </w:style>
  <w:style w:type="character" w:styleId="a7">
    <w:name w:val="Strong"/>
    <w:qFormat/>
    <w:rsid w:val="00035A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14</Pages>
  <Words>3334</Words>
  <Characters>19009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Бирлант</dc:creator>
  <cp:keywords/>
  <dc:description/>
  <cp:lastModifiedBy>Бирлант</cp:lastModifiedBy>
  <cp:revision>8</cp:revision>
  <cp:lastPrinted>2018-09-26T13:04:00Z</cp:lastPrinted>
  <dcterms:created xsi:type="dcterms:W3CDTF">2018-09-26T13:00:00Z</dcterms:created>
  <dcterms:modified xsi:type="dcterms:W3CDTF">2019-04-19T19:02:00Z</dcterms:modified>
</cp:coreProperties>
</file>